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7EBC" w14:textId="7FE7788E" w:rsidR="00184C3E" w:rsidRPr="00B656F3" w:rsidRDefault="00642090" w:rsidP="00117A38">
      <w:pPr>
        <w:rPr>
          <w:color w:val="FF0000"/>
        </w:rPr>
      </w:pPr>
      <w:r w:rsidRPr="00B656F3">
        <w:rPr>
          <w:rFonts w:hint="eastAsia"/>
        </w:rPr>
        <w:t>［</w:t>
      </w:r>
      <w:r w:rsidR="00311F7C" w:rsidRPr="00B656F3">
        <w:rPr>
          <w:rFonts w:hint="eastAsia"/>
          <w:szCs w:val="20"/>
        </w:rPr>
        <w:t>カテゴリー</w:t>
      </w:r>
      <w:r w:rsidR="00311F7C" w:rsidRPr="00B656F3">
        <w:rPr>
          <w:rFonts w:hint="eastAsia"/>
        </w:rPr>
        <w:t>］</w:t>
      </w:r>
      <w:r w:rsidR="00311F7C" w:rsidRPr="00B656F3">
        <w:rPr>
          <w:rFonts w:hint="eastAsia"/>
          <w:color w:val="FF0000"/>
        </w:rPr>
        <w:t>（</w:t>
      </w:r>
      <w:r w:rsidR="00184C3E" w:rsidRPr="00B656F3">
        <w:rPr>
          <w:rFonts w:hint="eastAsia"/>
          <w:color w:val="FF0000"/>
          <w:szCs w:val="20"/>
        </w:rPr>
        <w:t>研究論文、実践報告、調査報告、研究ノートのいずれかを記入する</w:t>
      </w:r>
      <w:r w:rsidR="00BA56A2" w:rsidRPr="00B656F3">
        <w:rPr>
          <w:rFonts w:hint="eastAsia"/>
          <w:color w:val="FF0000"/>
          <w:szCs w:val="20"/>
        </w:rPr>
        <w:t>こと</w:t>
      </w:r>
      <w:r w:rsidR="00311F7C" w:rsidRPr="00B656F3">
        <w:rPr>
          <w:rFonts w:hint="eastAsia"/>
          <w:color w:val="FF0000"/>
        </w:rPr>
        <w:t>）</w:t>
      </w:r>
    </w:p>
    <w:p w14:paraId="6D0F975F" w14:textId="5E01BBA4" w:rsidR="00871030" w:rsidRPr="00B656F3" w:rsidRDefault="00871030" w:rsidP="00117A38">
      <w:pPr>
        <w:rPr>
          <w:rFonts w:asciiTheme="minorEastAsia" w:eastAsiaTheme="minorEastAsia" w:hAnsiTheme="minorEastAsia"/>
          <w:color w:val="0070C0"/>
          <w:szCs w:val="20"/>
          <w:bdr w:val="single" w:sz="4" w:space="0" w:color="auto"/>
        </w:rPr>
      </w:pPr>
      <w:r w:rsidRPr="00B656F3">
        <w:rPr>
          <w:rFonts w:asciiTheme="minorEastAsia" w:eastAsiaTheme="minorEastAsia" w:hAnsiTheme="minorEastAsia" w:hint="eastAsia"/>
          <w:color w:val="0070C0"/>
          <w:szCs w:val="20"/>
          <w:bdr w:val="single" w:sz="4" w:space="0" w:color="auto"/>
        </w:rPr>
        <w:t>1行空</w:t>
      </w:r>
      <w:r w:rsidR="00702331" w:rsidRPr="00B656F3">
        <w:rPr>
          <w:rFonts w:asciiTheme="minorEastAsia" w:eastAsiaTheme="minorEastAsia" w:hAnsiTheme="minorEastAsia" w:hint="eastAsia"/>
          <w:color w:val="0070C0"/>
          <w:szCs w:val="20"/>
          <w:bdr w:val="single" w:sz="4" w:space="0" w:color="auto"/>
        </w:rPr>
        <w:t>ける</w:t>
      </w:r>
    </w:p>
    <w:p w14:paraId="19CA5207" w14:textId="11ED0D07" w:rsidR="00184C3E" w:rsidRPr="00B656F3" w:rsidRDefault="00184C3E" w:rsidP="00952FB7">
      <w:pPr>
        <w:jc w:val="center"/>
        <w:rPr>
          <w:rFonts w:asciiTheme="majorEastAsia" w:eastAsiaTheme="majorEastAsia" w:hAnsiTheme="majorEastAsia"/>
          <w:color w:val="FF0000"/>
          <w:sz w:val="28"/>
          <w:szCs w:val="28"/>
        </w:rPr>
      </w:pPr>
      <w:r w:rsidRPr="00B656F3">
        <w:rPr>
          <w:rFonts w:asciiTheme="majorEastAsia" w:eastAsiaTheme="majorEastAsia" w:hAnsiTheme="majorEastAsia" w:hint="eastAsia"/>
          <w:color w:val="FF0000"/>
          <w:spacing w:val="20"/>
          <w:sz w:val="28"/>
          <w:szCs w:val="28"/>
        </w:rPr>
        <w:t>タイトル</w:t>
      </w:r>
      <w:r w:rsidR="00952FB7" w:rsidRPr="00B656F3">
        <w:rPr>
          <w:rFonts w:asciiTheme="minorEastAsia" w:eastAsiaTheme="minorEastAsia" w:hAnsiTheme="minorEastAsia" w:hint="eastAsia"/>
          <w:color w:val="FF0000"/>
          <w:szCs w:val="20"/>
        </w:rPr>
        <w:t>（</w:t>
      </w:r>
      <w:r w:rsidR="00952FB7" w:rsidRPr="00B656F3">
        <w:rPr>
          <w:rFonts w:asciiTheme="majorEastAsia" w:eastAsiaTheme="majorEastAsia" w:hAnsiTheme="majorEastAsia" w:hint="eastAsia"/>
          <w:color w:val="FF0000"/>
          <w:szCs w:val="20"/>
        </w:rPr>
        <w:t>M</w:t>
      </w:r>
      <w:r w:rsidR="00952FB7" w:rsidRPr="00B656F3">
        <w:rPr>
          <w:rFonts w:asciiTheme="majorEastAsia" w:eastAsiaTheme="majorEastAsia" w:hAnsiTheme="majorEastAsia"/>
          <w:color w:val="FF0000"/>
          <w:szCs w:val="20"/>
        </w:rPr>
        <w:t>S</w:t>
      </w:r>
      <w:r w:rsidR="00952FB7" w:rsidRPr="00B656F3">
        <w:rPr>
          <w:rFonts w:asciiTheme="majorEastAsia" w:eastAsiaTheme="majorEastAsia" w:hAnsiTheme="majorEastAsia" w:hint="eastAsia"/>
          <w:color w:val="FF0000"/>
          <w:szCs w:val="20"/>
        </w:rPr>
        <w:t>ゴシック、1</w:t>
      </w:r>
      <w:r w:rsidR="00642090" w:rsidRPr="00B656F3">
        <w:rPr>
          <w:rFonts w:asciiTheme="majorEastAsia" w:eastAsiaTheme="majorEastAsia" w:hAnsiTheme="majorEastAsia"/>
          <w:color w:val="FF0000"/>
          <w:szCs w:val="20"/>
        </w:rPr>
        <w:t>4</w:t>
      </w:r>
      <w:r w:rsidR="00952FB7" w:rsidRPr="00B656F3">
        <w:rPr>
          <w:rFonts w:asciiTheme="majorEastAsia" w:eastAsiaTheme="majorEastAsia" w:hAnsiTheme="majorEastAsia" w:hint="eastAsia"/>
          <w:color w:val="FF0000"/>
          <w:szCs w:val="20"/>
        </w:rPr>
        <w:t>ポイント</w:t>
      </w:r>
      <w:r w:rsidR="00952FB7" w:rsidRPr="00B656F3">
        <w:rPr>
          <w:rFonts w:asciiTheme="minorEastAsia" w:eastAsiaTheme="minorEastAsia" w:hAnsiTheme="minorEastAsia" w:hint="eastAsia"/>
          <w:color w:val="FF0000"/>
          <w:szCs w:val="20"/>
        </w:rPr>
        <w:t>）</w:t>
      </w:r>
    </w:p>
    <w:p w14:paraId="3D5FF535" w14:textId="75F6F38F" w:rsidR="00D66BE1" w:rsidRPr="00B656F3" w:rsidRDefault="00952FB7" w:rsidP="00871030">
      <w:pPr>
        <w:jc w:val="center"/>
        <w:rPr>
          <w:rFonts w:asciiTheme="majorEastAsia" w:eastAsiaTheme="majorEastAsia" w:hAnsiTheme="majorEastAsia"/>
          <w:sz w:val="24"/>
        </w:rPr>
      </w:pPr>
      <w:r w:rsidRPr="00B656F3">
        <w:rPr>
          <w:rFonts w:asciiTheme="majorEastAsia" w:eastAsiaTheme="majorEastAsia" w:hAnsiTheme="majorEastAsia" w:hint="eastAsia"/>
          <w:sz w:val="24"/>
        </w:rPr>
        <w:t xml:space="preserve"> </w:t>
      </w:r>
      <w:r w:rsidRPr="00B656F3">
        <w:rPr>
          <w:rFonts w:asciiTheme="majorEastAsia" w:eastAsiaTheme="majorEastAsia" w:hAnsiTheme="majorEastAsia"/>
          <w:sz w:val="24"/>
        </w:rPr>
        <w:t xml:space="preserve">           </w:t>
      </w:r>
      <w:r w:rsidR="00184C3E" w:rsidRPr="00B656F3">
        <w:rPr>
          <w:rFonts w:asciiTheme="minorEastAsia" w:eastAsiaTheme="minorEastAsia" w:hAnsiTheme="minorEastAsia" w:hint="eastAsia"/>
          <w:sz w:val="24"/>
        </w:rPr>
        <w:t>―サブタイトル―</w:t>
      </w:r>
      <w:r w:rsidRPr="00B656F3">
        <w:rPr>
          <w:rFonts w:asciiTheme="minorEastAsia" w:eastAsiaTheme="minorEastAsia" w:hAnsiTheme="minorEastAsia" w:hint="eastAsia"/>
          <w:color w:val="FF0000"/>
          <w:szCs w:val="20"/>
        </w:rPr>
        <w:t>（</w:t>
      </w:r>
      <w:r w:rsidR="0054168D" w:rsidRPr="00B656F3">
        <w:rPr>
          <w:rFonts w:eastAsiaTheme="minorEastAsia"/>
          <w:color w:val="FF0000"/>
          <w:szCs w:val="20"/>
        </w:rPr>
        <w:t>MS</w:t>
      </w:r>
      <w:r w:rsidR="0054168D" w:rsidRPr="00B656F3">
        <w:rPr>
          <w:rFonts w:asciiTheme="minorEastAsia" w:eastAsiaTheme="minorEastAsia" w:hAnsiTheme="minorEastAsia" w:hint="eastAsia"/>
          <w:color w:val="FF0000"/>
          <w:szCs w:val="20"/>
        </w:rPr>
        <w:t>明朝</w:t>
      </w:r>
      <w:r w:rsidRPr="00B656F3">
        <w:rPr>
          <w:rFonts w:asciiTheme="minorEastAsia" w:eastAsiaTheme="minorEastAsia" w:hAnsiTheme="minorEastAsia" w:hint="eastAsia"/>
          <w:color w:val="FF0000"/>
          <w:szCs w:val="20"/>
        </w:rPr>
        <w:t>、</w:t>
      </w:r>
      <w:r w:rsidRPr="00B656F3">
        <w:rPr>
          <w:rFonts w:eastAsiaTheme="minorEastAsia"/>
          <w:color w:val="FF0000"/>
          <w:szCs w:val="20"/>
        </w:rPr>
        <w:t>1</w:t>
      </w:r>
      <w:r w:rsidR="00642090" w:rsidRPr="00B656F3">
        <w:rPr>
          <w:rFonts w:eastAsiaTheme="minorEastAsia"/>
          <w:color w:val="FF0000"/>
          <w:szCs w:val="20"/>
        </w:rPr>
        <w:t>2</w:t>
      </w:r>
      <w:r w:rsidRPr="00B656F3">
        <w:rPr>
          <w:rFonts w:asciiTheme="minorEastAsia" w:eastAsiaTheme="minorEastAsia" w:hAnsiTheme="minorEastAsia" w:hint="eastAsia"/>
          <w:color w:val="FF0000"/>
          <w:szCs w:val="20"/>
        </w:rPr>
        <w:t>ポイント）</w:t>
      </w:r>
    </w:p>
    <w:p w14:paraId="36EDF3CC" w14:textId="7A47B9F6" w:rsidR="00871030" w:rsidRPr="00B656F3" w:rsidRDefault="00B64645" w:rsidP="00871030">
      <w:pPr>
        <w:rPr>
          <w:rFonts w:asciiTheme="minorEastAsia" w:eastAsiaTheme="minorEastAsia" w:hAnsiTheme="minorEastAsia"/>
          <w:color w:val="0070C0"/>
          <w:szCs w:val="20"/>
          <w:bdr w:val="single" w:sz="4" w:space="0" w:color="auto"/>
        </w:rPr>
      </w:pPr>
      <w:r w:rsidRPr="00B656F3">
        <w:rPr>
          <w:rFonts w:asciiTheme="minorEastAsia" w:eastAsiaTheme="minorEastAsia" w:hAnsiTheme="minorEastAsia" w:hint="eastAsia"/>
          <w:color w:val="0070C0"/>
          <w:szCs w:val="20"/>
          <w:bdr w:val="single" w:sz="4" w:space="0" w:color="auto"/>
        </w:rPr>
        <w:t>1行空ける</w:t>
      </w:r>
    </w:p>
    <w:p w14:paraId="450BAB5B" w14:textId="77777777" w:rsidR="00B64645" w:rsidRPr="00B656F3" w:rsidRDefault="00B64645" w:rsidP="00B64645">
      <w:pPr>
        <w:jc w:val="right"/>
      </w:pPr>
      <w:r w:rsidRPr="00B656F3">
        <w:t>小出花子（</w:t>
      </w:r>
      <w:r w:rsidRPr="00B656F3">
        <w:t>××</w:t>
      </w:r>
      <w:r w:rsidRPr="00B656F3">
        <w:t>大学）・小出一郎（</w:t>
      </w:r>
      <w:r w:rsidRPr="00B656F3">
        <w:t>××</w:t>
      </w:r>
      <w:r w:rsidRPr="00B656F3">
        <w:t>大学大学院生）</w:t>
      </w:r>
    </w:p>
    <w:p w14:paraId="675F3C62" w14:textId="1EA87BFD" w:rsidR="00184C3E" w:rsidRPr="00B656F3" w:rsidRDefault="00B64645" w:rsidP="00B64645">
      <w:pPr>
        <w:jc w:val="right"/>
      </w:pPr>
      <w:r w:rsidRPr="00B656F3">
        <w:t>※MS</w:t>
      </w:r>
      <w:r w:rsidRPr="00B656F3">
        <w:t>明朝</w:t>
      </w:r>
      <w:r w:rsidRPr="00B656F3">
        <w:t>10.5</w:t>
      </w:r>
      <w:r w:rsidRPr="00B656F3">
        <w:t>ポイント、右寄せ、姓と名の間には空白を入れ</w:t>
      </w:r>
      <w:r w:rsidR="00832B18" w:rsidRPr="00B656F3">
        <w:rPr>
          <w:rFonts w:hint="eastAsia"/>
        </w:rPr>
        <w:t>ない</w:t>
      </w:r>
      <w:r w:rsidR="00DE612C" w:rsidRPr="00B656F3">
        <w:rPr>
          <w:rFonts w:hint="eastAsia"/>
        </w:rPr>
        <w:t>。</w:t>
      </w:r>
    </w:p>
    <w:p w14:paraId="3734918C" w14:textId="05524C89" w:rsidR="00832B18" w:rsidRPr="00B656F3" w:rsidRDefault="00832B18" w:rsidP="00832B18">
      <w:pPr>
        <w:jc w:val="right"/>
      </w:pPr>
      <w:r w:rsidRPr="00B656F3">
        <w:t>※</w:t>
      </w:r>
      <w:r w:rsidRPr="00B656F3">
        <w:t>所属は</w:t>
      </w:r>
      <w:r w:rsidRPr="00B656F3">
        <w:rPr>
          <w:rFonts w:hint="eastAsia"/>
        </w:rPr>
        <w:t>全</w:t>
      </w:r>
      <w:r w:rsidRPr="00B656F3">
        <w:t>角の括弧で挟</w:t>
      </w:r>
      <w:r w:rsidRPr="00B656F3">
        <w:rPr>
          <w:rFonts w:hint="eastAsia"/>
        </w:rPr>
        <w:t>むこと。</w:t>
      </w:r>
    </w:p>
    <w:p w14:paraId="43551951" w14:textId="5BCB9AD9" w:rsidR="009F0601" w:rsidRPr="00B656F3" w:rsidRDefault="009F0601" w:rsidP="00B64645">
      <w:pPr>
        <w:jc w:val="right"/>
        <w:rPr>
          <w:rFonts w:asciiTheme="majorEastAsia" w:eastAsiaTheme="majorEastAsia" w:hAnsiTheme="majorEastAsia"/>
          <w:color w:val="FF0000"/>
          <w:sz w:val="24"/>
        </w:rPr>
      </w:pPr>
      <w:r w:rsidRPr="00B656F3">
        <w:rPr>
          <w:color w:val="FF0000"/>
        </w:rPr>
        <w:t>※</w:t>
      </w:r>
      <w:r w:rsidRPr="00B656F3">
        <w:rPr>
          <w:rFonts w:hint="eastAsia"/>
          <w:color w:val="FF0000"/>
        </w:rPr>
        <w:t>投稿時は、執筆者の氏名・所属は記さず、</w:t>
      </w:r>
      <w:r w:rsidRPr="00B656F3">
        <w:rPr>
          <w:color w:val="FF0000"/>
        </w:rPr>
        <w:t>※</w:t>
      </w:r>
      <w:r w:rsidRPr="00B656F3">
        <w:rPr>
          <w:rFonts w:hint="eastAsia"/>
          <w:color w:val="FF0000"/>
        </w:rPr>
        <w:t>の説明書きを削除すること</w:t>
      </w:r>
      <w:r w:rsidR="00832B18" w:rsidRPr="00B656F3">
        <w:rPr>
          <w:rFonts w:hint="eastAsia"/>
          <w:color w:val="FF0000"/>
        </w:rPr>
        <w:t>。</w:t>
      </w:r>
    </w:p>
    <w:p w14:paraId="0C6027B8" w14:textId="2FAB6020" w:rsidR="00184C3E" w:rsidRPr="00B656F3" w:rsidRDefault="00B64645" w:rsidP="00117A38">
      <w:pPr>
        <w:rPr>
          <w:rFonts w:asciiTheme="majorEastAsia" w:eastAsiaTheme="majorEastAsia" w:hAnsiTheme="majorEastAsia"/>
          <w:sz w:val="24"/>
        </w:rPr>
      </w:pPr>
      <w:r w:rsidRPr="00B656F3">
        <w:rPr>
          <w:rFonts w:asciiTheme="minorEastAsia" w:eastAsiaTheme="minorEastAsia" w:hAnsiTheme="minorEastAsia" w:hint="eastAsia"/>
          <w:color w:val="0070C0"/>
          <w:szCs w:val="20"/>
          <w:bdr w:val="single" w:sz="4" w:space="0" w:color="auto"/>
        </w:rPr>
        <w:t>1行空ける</w:t>
      </w:r>
    </w:p>
    <w:p w14:paraId="437C482D" w14:textId="487F21F4" w:rsidR="00763C82" w:rsidRPr="00B656F3" w:rsidRDefault="00642090" w:rsidP="00952FB7">
      <w:pPr>
        <w:jc w:val="center"/>
        <w:rPr>
          <w:rFonts w:asciiTheme="majorEastAsia" w:eastAsiaTheme="majorEastAsia" w:hAnsiTheme="majorEastAsia"/>
          <w:color w:val="FF0000"/>
          <w:szCs w:val="20"/>
        </w:rPr>
      </w:pPr>
      <w:r w:rsidRPr="00B656F3">
        <w:rPr>
          <w:rFonts w:asciiTheme="majorEastAsia" w:eastAsiaTheme="majorEastAsia" w:hAnsiTheme="majorEastAsia" w:hint="eastAsia"/>
          <w:szCs w:val="20"/>
        </w:rPr>
        <w:t xml:space="preserve">　　　　　　　　</w:t>
      </w:r>
      <w:r w:rsidR="00763C82" w:rsidRPr="00B656F3">
        <w:rPr>
          <w:rFonts w:asciiTheme="majorEastAsia" w:eastAsiaTheme="majorEastAsia" w:hAnsiTheme="majorEastAsia" w:hint="eastAsia"/>
          <w:szCs w:val="20"/>
        </w:rPr>
        <w:t>要</w:t>
      </w:r>
      <w:r w:rsidR="005D03D5" w:rsidRPr="00B656F3">
        <w:rPr>
          <w:rFonts w:asciiTheme="majorEastAsia" w:eastAsiaTheme="majorEastAsia" w:hAnsiTheme="majorEastAsia" w:hint="eastAsia"/>
          <w:szCs w:val="20"/>
        </w:rPr>
        <w:t xml:space="preserve">　　</w:t>
      </w:r>
      <w:r w:rsidR="00763C82" w:rsidRPr="00B656F3">
        <w:rPr>
          <w:rFonts w:asciiTheme="majorEastAsia" w:eastAsiaTheme="majorEastAsia" w:hAnsiTheme="majorEastAsia" w:hint="eastAsia"/>
          <w:szCs w:val="20"/>
        </w:rPr>
        <w:t>旨</w:t>
      </w:r>
      <w:bookmarkStart w:id="0" w:name="_Hlk108304603"/>
      <w:r w:rsidR="00763C82" w:rsidRPr="00B656F3">
        <w:rPr>
          <w:rFonts w:asciiTheme="minorEastAsia" w:eastAsiaTheme="minorEastAsia" w:hAnsiTheme="minorEastAsia" w:hint="eastAsia"/>
          <w:color w:val="FF0000"/>
          <w:szCs w:val="20"/>
        </w:rPr>
        <w:t>（</w:t>
      </w:r>
      <w:r w:rsidR="00763C82" w:rsidRPr="00B656F3">
        <w:rPr>
          <w:rFonts w:asciiTheme="majorEastAsia" w:eastAsiaTheme="majorEastAsia" w:hAnsiTheme="majorEastAsia" w:hint="eastAsia"/>
          <w:color w:val="FF0000"/>
          <w:szCs w:val="20"/>
        </w:rPr>
        <w:t>M</w:t>
      </w:r>
      <w:r w:rsidR="00763C82" w:rsidRPr="00B656F3">
        <w:rPr>
          <w:rFonts w:asciiTheme="majorEastAsia" w:eastAsiaTheme="majorEastAsia" w:hAnsiTheme="majorEastAsia"/>
          <w:color w:val="FF0000"/>
          <w:szCs w:val="20"/>
        </w:rPr>
        <w:t>S</w:t>
      </w:r>
      <w:r w:rsidR="00763C82" w:rsidRPr="00B656F3">
        <w:rPr>
          <w:rFonts w:asciiTheme="majorEastAsia" w:eastAsiaTheme="majorEastAsia" w:hAnsiTheme="majorEastAsia" w:hint="eastAsia"/>
          <w:color w:val="FF0000"/>
          <w:szCs w:val="20"/>
        </w:rPr>
        <w:t>ゴシック、1</w:t>
      </w:r>
      <w:r w:rsidR="00763C82" w:rsidRPr="00B656F3">
        <w:rPr>
          <w:rFonts w:asciiTheme="majorEastAsia" w:eastAsiaTheme="majorEastAsia" w:hAnsiTheme="majorEastAsia"/>
          <w:color w:val="FF0000"/>
          <w:szCs w:val="20"/>
        </w:rPr>
        <w:t>0</w:t>
      </w:r>
      <w:r w:rsidR="0054168D" w:rsidRPr="00B656F3">
        <w:rPr>
          <w:rFonts w:asciiTheme="majorEastAsia" w:eastAsiaTheme="majorEastAsia" w:hAnsiTheme="majorEastAsia" w:hint="eastAsia"/>
          <w:color w:val="FF0000"/>
          <w:szCs w:val="20"/>
        </w:rPr>
        <w:t>.</w:t>
      </w:r>
      <w:r w:rsidR="0054168D" w:rsidRPr="00B656F3">
        <w:rPr>
          <w:rFonts w:asciiTheme="majorEastAsia" w:eastAsiaTheme="majorEastAsia" w:hAnsiTheme="majorEastAsia"/>
          <w:color w:val="FF0000"/>
          <w:szCs w:val="20"/>
        </w:rPr>
        <w:t>5</w:t>
      </w:r>
      <w:r w:rsidR="00763C82" w:rsidRPr="00B656F3">
        <w:rPr>
          <w:rFonts w:asciiTheme="majorEastAsia" w:eastAsiaTheme="majorEastAsia" w:hAnsiTheme="majorEastAsia" w:hint="eastAsia"/>
          <w:color w:val="FF0000"/>
          <w:szCs w:val="20"/>
        </w:rPr>
        <w:t>ポイント</w:t>
      </w:r>
      <w:r w:rsidR="00763C82" w:rsidRPr="00B656F3">
        <w:rPr>
          <w:rFonts w:asciiTheme="minorEastAsia" w:eastAsiaTheme="minorEastAsia" w:hAnsiTheme="minorEastAsia" w:hint="eastAsia"/>
          <w:color w:val="FF0000"/>
          <w:szCs w:val="20"/>
        </w:rPr>
        <w:t>）</w:t>
      </w:r>
      <w:bookmarkEnd w:id="0"/>
    </w:p>
    <w:p w14:paraId="56F56180" w14:textId="2A8C3EC6" w:rsidR="00763C82" w:rsidRPr="00B656F3" w:rsidRDefault="00763C82" w:rsidP="00D66BE1">
      <w:pPr>
        <w:ind w:firstLineChars="100" w:firstLine="224"/>
        <w:rPr>
          <w:rFonts w:asciiTheme="minorEastAsia" w:eastAsiaTheme="minorEastAsia" w:hAnsiTheme="minorEastAsia"/>
          <w:color w:val="FF0000"/>
          <w:szCs w:val="20"/>
        </w:rPr>
      </w:pPr>
      <w:r w:rsidRPr="00B656F3">
        <w:rPr>
          <w:rFonts w:asciiTheme="minorEastAsia" w:eastAsiaTheme="minorEastAsia" w:hAnsiTheme="minorEastAsia" w:hint="eastAsia"/>
          <w:szCs w:val="20"/>
        </w:rPr>
        <w:t>要旨本文</w:t>
      </w:r>
      <w:bookmarkStart w:id="1" w:name="_Hlk108304423"/>
      <w:r w:rsidR="00C32EED" w:rsidRPr="00B656F3">
        <w:rPr>
          <w:rFonts w:asciiTheme="minorEastAsia" w:eastAsiaTheme="minorEastAsia" w:hAnsiTheme="minorEastAsia" w:hint="eastAsia"/>
          <w:szCs w:val="20"/>
        </w:rPr>
        <w:t xml:space="preserve">　</w:t>
      </w:r>
      <w:r w:rsidR="00C32EED" w:rsidRPr="00B656F3">
        <w:rPr>
          <w:rFonts w:eastAsiaTheme="minorEastAsia"/>
          <w:szCs w:val="20"/>
        </w:rPr>
        <w:t>400</w:t>
      </w:r>
      <w:r w:rsidR="00C32EED" w:rsidRPr="00B656F3">
        <w:rPr>
          <w:rFonts w:asciiTheme="minorEastAsia" w:eastAsiaTheme="minorEastAsia" w:hAnsiTheme="minorEastAsia" w:hint="eastAsia"/>
          <w:szCs w:val="20"/>
        </w:rPr>
        <w:t>字以内</w:t>
      </w:r>
      <w:r w:rsidRPr="00B656F3">
        <w:rPr>
          <w:rFonts w:asciiTheme="minorEastAsia" w:eastAsiaTheme="minorEastAsia" w:hAnsiTheme="minorEastAsia" w:hint="eastAsia"/>
          <w:color w:val="FF0000"/>
          <w:szCs w:val="20"/>
        </w:rPr>
        <w:t>（</w:t>
      </w:r>
      <w:r w:rsidRPr="00B656F3">
        <w:rPr>
          <w:rFonts w:eastAsiaTheme="minorEastAsia"/>
          <w:color w:val="FF0000"/>
          <w:szCs w:val="20"/>
        </w:rPr>
        <w:t>MS</w:t>
      </w:r>
      <w:r w:rsidRPr="00B656F3">
        <w:rPr>
          <w:rFonts w:asciiTheme="minorEastAsia" w:eastAsiaTheme="minorEastAsia" w:hAnsiTheme="minorEastAsia" w:hint="eastAsia"/>
          <w:color w:val="FF0000"/>
          <w:szCs w:val="20"/>
        </w:rPr>
        <w:t>明朝、</w:t>
      </w:r>
      <w:r w:rsidRPr="00B656F3">
        <w:rPr>
          <w:rFonts w:eastAsiaTheme="minorEastAsia"/>
          <w:color w:val="FF0000"/>
          <w:szCs w:val="20"/>
        </w:rPr>
        <w:t>10</w:t>
      </w:r>
      <w:r w:rsidR="0054168D" w:rsidRPr="00B656F3">
        <w:rPr>
          <w:rFonts w:eastAsiaTheme="minorEastAsia"/>
          <w:color w:val="FF0000"/>
          <w:szCs w:val="20"/>
        </w:rPr>
        <w:t>.5</w:t>
      </w:r>
      <w:r w:rsidRPr="00B656F3">
        <w:rPr>
          <w:rFonts w:asciiTheme="minorEastAsia" w:eastAsiaTheme="minorEastAsia" w:hAnsiTheme="minorEastAsia" w:hint="eastAsia"/>
          <w:color w:val="FF0000"/>
          <w:szCs w:val="20"/>
        </w:rPr>
        <w:t>ポイント）</w:t>
      </w:r>
      <w:bookmarkEnd w:id="1"/>
    </w:p>
    <w:p w14:paraId="716D055B" w14:textId="625A7B9F" w:rsidR="007B27C4" w:rsidRPr="00B656F3" w:rsidRDefault="007B27C4" w:rsidP="007B27C4">
      <w:pPr>
        <w:rPr>
          <w:rFonts w:asciiTheme="minorEastAsia" w:eastAsiaTheme="minorEastAsia" w:hAnsiTheme="minorEastAsia"/>
        </w:rPr>
      </w:pPr>
      <w:r w:rsidRPr="00B656F3">
        <w:rPr>
          <w:rFonts w:asciiTheme="minorEastAsia" w:eastAsiaTheme="minorEastAsia" w:hAnsiTheme="minorEastAsia"/>
        </w:rPr>
        <w:t>※</w:t>
      </w:r>
      <w:r w:rsidRPr="00B656F3">
        <w:rPr>
          <w:rFonts w:asciiTheme="minorEastAsia" w:eastAsiaTheme="minorEastAsia" w:hAnsiTheme="minorEastAsia" w:hint="eastAsia"/>
        </w:rPr>
        <w:t>要旨本文の</w:t>
      </w:r>
      <w:r w:rsidRPr="00B656F3">
        <w:rPr>
          <w:rFonts w:asciiTheme="minorEastAsia" w:eastAsiaTheme="minorEastAsia" w:hAnsiTheme="minorEastAsia"/>
        </w:rPr>
        <w:t>書き出しは全角</w:t>
      </w:r>
      <w:r w:rsidR="00F22E5A" w:rsidRPr="00B656F3">
        <w:rPr>
          <w:rFonts w:eastAsiaTheme="minorEastAsia" w:hint="cs"/>
        </w:rPr>
        <w:t>1</w:t>
      </w:r>
      <w:r w:rsidRPr="00B656F3">
        <w:rPr>
          <w:rFonts w:asciiTheme="minorEastAsia" w:eastAsiaTheme="minorEastAsia" w:hAnsiTheme="minorEastAsia"/>
        </w:rPr>
        <w:t>字下げ</w:t>
      </w:r>
    </w:p>
    <w:p w14:paraId="2B3FAB36" w14:textId="2DA79909" w:rsidR="00F94ED9" w:rsidRPr="00B656F3" w:rsidRDefault="00420C7C" w:rsidP="00117A38">
      <w:pPr>
        <w:rPr>
          <w:rFonts w:asciiTheme="minorEastAsia" w:eastAsiaTheme="minorEastAsia" w:hAnsiTheme="minorEastAsia"/>
          <w:color w:val="0070C0"/>
          <w:szCs w:val="20"/>
          <w:bdr w:val="single" w:sz="4" w:space="0" w:color="auto"/>
        </w:rPr>
      </w:pPr>
      <w:bookmarkStart w:id="2" w:name="_Hlk108354231"/>
      <w:r w:rsidRPr="00B656F3">
        <w:rPr>
          <w:rFonts w:asciiTheme="minorEastAsia" w:eastAsiaTheme="minorEastAsia" w:hAnsiTheme="minorEastAsia" w:hint="eastAsia"/>
          <w:color w:val="0070C0"/>
          <w:szCs w:val="20"/>
          <w:bdr w:val="single" w:sz="4" w:space="0" w:color="auto"/>
        </w:rPr>
        <w:t>1行空</w:t>
      </w:r>
      <w:r w:rsidR="00702331" w:rsidRPr="00B656F3">
        <w:rPr>
          <w:rFonts w:asciiTheme="minorEastAsia" w:eastAsiaTheme="minorEastAsia" w:hAnsiTheme="minorEastAsia" w:hint="eastAsia"/>
          <w:color w:val="0070C0"/>
          <w:szCs w:val="20"/>
          <w:bdr w:val="single" w:sz="4" w:space="0" w:color="auto"/>
        </w:rPr>
        <w:t>ける</w:t>
      </w:r>
    </w:p>
    <w:bookmarkEnd w:id="2"/>
    <w:p w14:paraId="3DDB5355" w14:textId="70380C17" w:rsidR="00763C82" w:rsidRPr="00B656F3" w:rsidRDefault="00763C82" w:rsidP="00117A38">
      <w:pPr>
        <w:rPr>
          <w:rFonts w:asciiTheme="minorEastAsia" w:eastAsiaTheme="minorEastAsia" w:hAnsiTheme="minorEastAsia"/>
          <w:szCs w:val="20"/>
        </w:rPr>
      </w:pPr>
      <w:r w:rsidRPr="00B656F3">
        <w:rPr>
          <w:rFonts w:asciiTheme="majorEastAsia" w:eastAsiaTheme="majorEastAsia" w:hAnsiTheme="majorEastAsia" w:hint="eastAsia"/>
          <w:szCs w:val="20"/>
        </w:rPr>
        <w:t>【キーワード】</w:t>
      </w:r>
      <w:r w:rsidRPr="00B656F3">
        <w:rPr>
          <w:rFonts w:asciiTheme="majorEastAsia" w:eastAsiaTheme="majorEastAsia" w:hAnsiTheme="majorEastAsia" w:hint="eastAsia"/>
          <w:color w:val="FF0000"/>
          <w:szCs w:val="20"/>
        </w:rPr>
        <w:t>（M</w:t>
      </w:r>
      <w:r w:rsidRPr="00B656F3">
        <w:rPr>
          <w:rFonts w:asciiTheme="majorEastAsia" w:eastAsiaTheme="majorEastAsia" w:hAnsiTheme="majorEastAsia"/>
          <w:color w:val="FF0000"/>
          <w:szCs w:val="20"/>
        </w:rPr>
        <w:t>S</w:t>
      </w:r>
      <w:r w:rsidRPr="00B656F3">
        <w:rPr>
          <w:rFonts w:asciiTheme="majorEastAsia" w:eastAsiaTheme="majorEastAsia" w:hAnsiTheme="majorEastAsia" w:hint="eastAsia"/>
          <w:color w:val="FF0000"/>
          <w:szCs w:val="20"/>
        </w:rPr>
        <w:t>ゴシック、1</w:t>
      </w:r>
      <w:r w:rsidRPr="00B656F3">
        <w:rPr>
          <w:rFonts w:asciiTheme="majorEastAsia" w:eastAsiaTheme="majorEastAsia" w:hAnsiTheme="majorEastAsia"/>
          <w:color w:val="FF0000"/>
          <w:szCs w:val="20"/>
        </w:rPr>
        <w:t>0</w:t>
      </w:r>
      <w:r w:rsidR="0054168D" w:rsidRPr="00B656F3">
        <w:rPr>
          <w:rFonts w:asciiTheme="majorEastAsia" w:eastAsiaTheme="majorEastAsia" w:hAnsiTheme="majorEastAsia"/>
          <w:color w:val="FF0000"/>
          <w:szCs w:val="20"/>
        </w:rPr>
        <w:t>.5</w:t>
      </w:r>
      <w:r w:rsidRPr="00B656F3">
        <w:rPr>
          <w:rFonts w:asciiTheme="majorEastAsia" w:eastAsiaTheme="majorEastAsia" w:hAnsiTheme="majorEastAsia" w:hint="eastAsia"/>
          <w:color w:val="FF0000"/>
          <w:szCs w:val="20"/>
        </w:rPr>
        <w:t>ポイント）</w:t>
      </w:r>
      <w:r w:rsidRPr="00B656F3">
        <w:rPr>
          <w:rFonts w:asciiTheme="minorEastAsia" w:eastAsiaTheme="minorEastAsia" w:hAnsiTheme="minorEastAsia" w:hint="eastAsia"/>
          <w:szCs w:val="20"/>
        </w:rPr>
        <w:t>キーワード</w:t>
      </w:r>
      <w:r w:rsidRPr="00B656F3">
        <w:rPr>
          <w:rFonts w:eastAsiaTheme="minorEastAsia"/>
          <w:szCs w:val="20"/>
        </w:rPr>
        <w:t>1</w:t>
      </w:r>
      <w:r w:rsidR="00D66BE1" w:rsidRPr="00B656F3">
        <w:rPr>
          <w:rFonts w:asciiTheme="minorEastAsia" w:eastAsiaTheme="minorEastAsia" w:hAnsiTheme="minorEastAsia" w:hint="eastAsia"/>
          <w:szCs w:val="20"/>
        </w:rPr>
        <w:t xml:space="preserve">　</w:t>
      </w:r>
      <w:r w:rsidRPr="00B656F3">
        <w:rPr>
          <w:rFonts w:asciiTheme="minorEastAsia" w:eastAsiaTheme="minorEastAsia" w:hAnsiTheme="minorEastAsia" w:hint="eastAsia"/>
          <w:szCs w:val="20"/>
        </w:rPr>
        <w:t>キーワード</w:t>
      </w:r>
      <w:r w:rsidRPr="00B656F3">
        <w:rPr>
          <w:rFonts w:eastAsiaTheme="minorEastAsia"/>
          <w:szCs w:val="20"/>
        </w:rPr>
        <w:t>2</w:t>
      </w:r>
      <w:r w:rsidR="00D66BE1" w:rsidRPr="00B656F3">
        <w:rPr>
          <w:rFonts w:asciiTheme="minorEastAsia" w:eastAsiaTheme="minorEastAsia" w:hAnsiTheme="minorEastAsia" w:hint="eastAsia"/>
          <w:szCs w:val="20"/>
        </w:rPr>
        <w:t xml:space="preserve">　</w:t>
      </w:r>
      <w:r w:rsidRPr="00B656F3">
        <w:rPr>
          <w:rFonts w:asciiTheme="minorEastAsia" w:eastAsiaTheme="minorEastAsia" w:hAnsiTheme="minorEastAsia" w:hint="eastAsia"/>
          <w:szCs w:val="20"/>
        </w:rPr>
        <w:t>キーワード</w:t>
      </w:r>
      <w:r w:rsidR="00952FB7" w:rsidRPr="00B656F3">
        <w:rPr>
          <w:rFonts w:eastAsiaTheme="minorEastAsia"/>
          <w:szCs w:val="20"/>
        </w:rPr>
        <w:t>3</w:t>
      </w:r>
      <w:r w:rsidR="00D66BE1" w:rsidRPr="00B656F3">
        <w:rPr>
          <w:rFonts w:asciiTheme="minorEastAsia" w:eastAsiaTheme="minorEastAsia" w:hAnsiTheme="minorEastAsia" w:hint="eastAsia"/>
          <w:szCs w:val="20"/>
        </w:rPr>
        <w:t xml:space="preserve">　</w:t>
      </w:r>
      <w:r w:rsidRPr="00B656F3">
        <w:rPr>
          <w:rFonts w:asciiTheme="minorEastAsia" w:eastAsiaTheme="minorEastAsia" w:hAnsiTheme="minorEastAsia" w:hint="eastAsia"/>
          <w:szCs w:val="20"/>
        </w:rPr>
        <w:t>キーワード</w:t>
      </w:r>
      <w:r w:rsidR="00952FB7" w:rsidRPr="00B656F3">
        <w:rPr>
          <w:rFonts w:eastAsiaTheme="minorEastAsia"/>
          <w:szCs w:val="20"/>
        </w:rPr>
        <w:t>4</w:t>
      </w:r>
      <w:r w:rsidR="00D66BE1" w:rsidRPr="00B656F3">
        <w:rPr>
          <w:rFonts w:asciiTheme="minorEastAsia" w:eastAsiaTheme="minorEastAsia" w:hAnsiTheme="minorEastAsia" w:hint="eastAsia"/>
          <w:szCs w:val="20"/>
        </w:rPr>
        <w:t xml:space="preserve">　</w:t>
      </w:r>
      <w:r w:rsidRPr="00B656F3">
        <w:rPr>
          <w:rFonts w:asciiTheme="minorEastAsia" w:eastAsiaTheme="minorEastAsia" w:hAnsiTheme="minorEastAsia" w:hint="eastAsia"/>
          <w:szCs w:val="20"/>
        </w:rPr>
        <w:t>キーワード</w:t>
      </w:r>
      <w:r w:rsidR="00952FB7" w:rsidRPr="00B656F3">
        <w:rPr>
          <w:rFonts w:eastAsiaTheme="minorEastAsia"/>
          <w:szCs w:val="20"/>
        </w:rPr>
        <w:t>5</w:t>
      </w:r>
      <w:bookmarkStart w:id="3" w:name="_Hlk108353435"/>
      <w:r w:rsidR="00952FB7" w:rsidRPr="00B656F3">
        <w:rPr>
          <w:rFonts w:asciiTheme="minorEastAsia" w:eastAsiaTheme="minorEastAsia" w:hAnsiTheme="minorEastAsia" w:hint="eastAsia"/>
          <w:color w:val="FF0000"/>
          <w:szCs w:val="20"/>
        </w:rPr>
        <w:t>（M</w:t>
      </w:r>
      <w:r w:rsidR="00952FB7" w:rsidRPr="00B656F3">
        <w:rPr>
          <w:rFonts w:asciiTheme="minorEastAsia" w:eastAsiaTheme="minorEastAsia" w:hAnsiTheme="minorEastAsia"/>
          <w:color w:val="FF0000"/>
          <w:szCs w:val="20"/>
        </w:rPr>
        <w:t>S</w:t>
      </w:r>
      <w:r w:rsidR="00952FB7" w:rsidRPr="00B656F3">
        <w:rPr>
          <w:rFonts w:asciiTheme="minorEastAsia" w:eastAsiaTheme="minorEastAsia" w:hAnsiTheme="minorEastAsia" w:hint="eastAsia"/>
          <w:color w:val="FF0000"/>
          <w:szCs w:val="20"/>
        </w:rPr>
        <w:t>明朝、</w:t>
      </w:r>
      <w:r w:rsidR="00952FB7" w:rsidRPr="00B656F3">
        <w:rPr>
          <w:rFonts w:eastAsiaTheme="minorEastAsia"/>
          <w:color w:val="FF0000"/>
          <w:szCs w:val="20"/>
        </w:rPr>
        <w:t>10</w:t>
      </w:r>
      <w:r w:rsidR="0054168D" w:rsidRPr="00B656F3">
        <w:rPr>
          <w:rFonts w:eastAsiaTheme="minorEastAsia"/>
          <w:color w:val="FF0000"/>
          <w:szCs w:val="20"/>
        </w:rPr>
        <w:t>.5</w:t>
      </w:r>
      <w:r w:rsidR="00952FB7" w:rsidRPr="00B656F3">
        <w:rPr>
          <w:rFonts w:asciiTheme="minorEastAsia" w:eastAsiaTheme="minorEastAsia" w:hAnsiTheme="minorEastAsia" w:hint="eastAsia"/>
          <w:color w:val="FF0000"/>
          <w:szCs w:val="20"/>
        </w:rPr>
        <w:t>ポイント）</w:t>
      </w:r>
      <w:bookmarkEnd w:id="3"/>
    </w:p>
    <w:p w14:paraId="346E23E7" w14:textId="5242E59F" w:rsidR="00952FB7" w:rsidRPr="00B656F3" w:rsidRDefault="00420C7C" w:rsidP="00117A38">
      <w:pPr>
        <w:rPr>
          <w:rFonts w:asciiTheme="minorEastAsia" w:eastAsiaTheme="minorEastAsia" w:hAnsiTheme="minorEastAsia"/>
          <w:color w:val="0070C0"/>
          <w:szCs w:val="20"/>
          <w:bdr w:val="single" w:sz="4" w:space="0" w:color="auto"/>
        </w:rPr>
      </w:pPr>
      <w:r w:rsidRPr="00B656F3">
        <w:rPr>
          <w:rFonts w:asciiTheme="minorEastAsia" w:eastAsiaTheme="minorEastAsia" w:hAnsiTheme="minorEastAsia" w:hint="eastAsia"/>
          <w:color w:val="0070C0"/>
          <w:szCs w:val="20"/>
          <w:bdr w:val="single" w:sz="4" w:space="0" w:color="auto"/>
        </w:rPr>
        <w:t>1行空</w:t>
      </w:r>
      <w:r w:rsidR="00702331" w:rsidRPr="00B656F3">
        <w:rPr>
          <w:rFonts w:asciiTheme="minorEastAsia" w:eastAsiaTheme="minorEastAsia" w:hAnsiTheme="minorEastAsia" w:hint="eastAsia"/>
          <w:color w:val="0070C0"/>
          <w:szCs w:val="20"/>
          <w:bdr w:val="single" w:sz="4" w:space="0" w:color="auto"/>
        </w:rPr>
        <w:t>ける</w:t>
      </w:r>
    </w:p>
    <w:p w14:paraId="021F4D01" w14:textId="4476BCCA" w:rsidR="001B3C6B" w:rsidRPr="00B656F3" w:rsidRDefault="00763C82" w:rsidP="00117A38">
      <w:pPr>
        <w:rPr>
          <w:rFonts w:asciiTheme="majorEastAsia" w:eastAsiaTheme="majorEastAsia" w:hAnsiTheme="majorEastAsia"/>
        </w:rPr>
      </w:pPr>
      <w:r w:rsidRPr="00B656F3">
        <w:rPr>
          <w:rFonts w:asciiTheme="majorEastAsia" w:eastAsiaTheme="majorEastAsia" w:hAnsiTheme="majorEastAsia" w:hint="eastAsia"/>
        </w:rPr>
        <w:t>1</w:t>
      </w:r>
      <w:r w:rsidRPr="00B656F3">
        <w:rPr>
          <w:rFonts w:asciiTheme="majorEastAsia" w:eastAsiaTheme="majorEastAsia" w:hAnsiTheme="majorEastAsia"/>
        </w:rPr>
        <w:t>.</w:t>
      </w:r>
      <w:r w:rsidR="00952FB7" w:rsidRPr="00B656F3">
        <w:rPr>
          <w:rFonts w:asciiTheme="majorEastAsia" w:eastAsiaTheme="majorEastAsia" w:hAnsiTheme="majorEastAsia" w:hint="eastAsia"/>
          <w:color w:val="FF0000"/>
        </w:rPr>
        <w:t>（全角</w:t>
      </w:r>
      <w:r w:rsidR="00420C7C" w:rsidRPr="00B656F3">
        <w:rPr>
          <w:rFonts w:asciiTheme="majorEastAsia" w:eastAsiaTheme="majorEastAsia" w:hAnsiTheme="majorEastAsia"/>
          <w:color w:val="FF0000"/>
        </w:rPr>
        <w:t>1</w:t>
      </w:r>
      <w:r w:rsidR="00420C7C" w:rsidRPr="00B656F3">
        <w:rPr>
          <w:rFonts w:asciiTheme="majorEastAsia" w:eastAsiaTheme="majorEastAsia" w:hAnsiTheme="majorEastAsia" w:hint="eastAsia"/>
          <w:color w:val="FF0000"/>
        </w:rPr>
        <w:t>字分</w:t>
      </w:r>
      <w:r w:rsidR="00952FB7" w:rsidRPr="00B656F3">
        <w:rPr>
          <w:rFonts w:asciiTheme="majorEastAsia" w:eastAsiaTheme="majorEastAsia" w:hAnsiTheme="majorEastAsia" w:hint="eastAsia"/>
          <w:color w:val="FF0000"/>
        </w:rPr>
        <w:t>スペース）</w:t>
      </w:r>
      <w:r w:rsidR="006F6926" w:rsidRPr="00B656F3">
        <w:rPr>
          <w:rFonts w:asciiTheme="majorEastAsia" w:eastAsiaTheme="majorEastAsia" w:hAnsiTheme="majorEastAsia" w:hint="eastAsia"/>
        </w:rPr>
        <w:t>見出し</w:t>
      </w:r>
      <w:r w:rsidR="006F6926" w:rsidRPr="00B656F3">
        <w:rPr>
          <w:rFonts w:asciiTheme="majorEastAsia" w:eastAsiaTheme="majorEastAsia" w:hAnsiTheme="majorEastAsia" w:hint="eastAsia"/>
          <w:color w:val="FF0000"/>
        </w:rPr>
        <w:t>（</w:t>
      </w:r>
      <w:r w:rsidR="00952FB7" w:rsidRPr="00B656F3">
        <w:rPr>
          <w:rFonts w:asciiTheme="majorEastAsia" w:eastAsiaTheme="majorEastAsia" w:hAnsiTheme="majorEastAsia" w:hint="eastAsia"/>
          <w:color w:val="FF0000"/>
        </w:rPr>
        <w:t>数字半角、M</w:t>
      </w:r>
      <w:r w:rsidR="00952FB7" w:rsidRPr="00B656F3">
        <w:rPr>
          <w:rFonts w:asciiTheme="majorEastAsia" w:eastAsiaTheme="majorEastAsia" w:hAnsiTheme="majorEastAsia"/>
          <w:color w:val="FF0000"/>
        </w:rPr>
        <w:t>S</w:t>
      </w:r>
      <w:r w:rsidR="00952FB7" w:rsidRPr="00B656F3">
        <w:rPr>
          <w:rFonts w:asciiTheme="majorEastAsia" w:eastAsiaTheme="majorEastAsia" w:hAnsiTheme="majorEastAsia" w:hint="eastAsia"/>
          <w:color w:val="FF0000"/>
        </w:rPr>
        <w:t>ゴシック、</w:t>
      </w:r>
      <w:r w:rsidR="002C0A32" w:rsidRPr="00B656F3">
        <w:rPr>
          <w:rFonts w:asciiTheme="majorEastAsia" w:eastAsiaTheme="majorEastAsia" w:hAnsiTheme="majorEastAsia"/>
          <w:color w:val="FF0000"/>
        </w:rPr>
        <w:t>10</w:t>
      </w:r>
      <w:r w:rsidR="0054168D" w:rsidRPr="00B656F3">
        <w:rPr>
          <w:rFonts w:asciiTheme="majorEastAsia" w:eastAsiaTheme="majorEastAsia" w:hAnsiTheme="majorEastAsia"/>
          <w:color w:val="FF0000"/>
        </w:rPr>
        <w:t>.5</w:t>
      </w:r>
      <w:r w:rsidR="006F6926" w:rsidRPr="00B656F3">
        <w:rPr>
          <w:rFonts w:asciiTheme="majorEastAsia" w:eastAsiaTheme="majorEastAsia" w:hAnsiTheme="majorEastAsia" w:hint="eastAsia"/>
          <w:color w:val="FF0000"/>
        </w:rPr>
        <w:t>ポイント）</w:t>
      </w:r>
    </w:p>
    <w:p w14:paraId="7EC85F40" w14:textId="4DADFC59" w:rsidR="003F3319" w:rsidRPr="00B656F3" w:rsidRDefault="002C0A32" w:rsidP="00117A38">
      <w:pPr>
        <w:rPr>
          <w:rFonts w:asciiTheme="minorEastAsia" w:eastAsiaTheme="minorEastAsia" w:hAnsiTheme="minorEastAsia"/>
          <w:szCs w:val="20"/>
        </w:rPr>
      </w:pPr>
      <w:r w:rsidRPr="00B656F3">
        <w:rPr>
          <w:rFonts w:eastAsiaTheme="minorEastAsia" w:hint="eastAsia"/>
        </w:rPr>
        <w:t xml:space="preserve">　本文</w:t>
      </w:r>
      <w:r w:rsidRPr="00B656F3">
        <w:rPr>
          <w:rFonts w:asciiTheme="minorEastAsia" w:eastAsiaTheme="minorEastAsia" w:hAnsiTheme="minorEastAsia" w:hint="eastAsia"/>
          <w:color w:val="FF0000"/>
          <w:szCs w:val="20"/>
        </w:rPr>
        <w:t>（</w:t>
      </w:r>
      <w:r w:rsidRPr="00B656F3">
        <w:rPr>
          <w:rFonts w:eastAsiaTheme="minorEastAsia"/>
          <w:color w:val="FF0000"/>
          <w:szCs w:val="20"/>
        </w:rPr>
        <w:t>MS</w:t>
      </w:r>
      <w:r w:rsidRPr="00B656F3">
        <w:rPr>
          <w:rFonts w:asciiTheme="minorEastAsia" w:eastAsiaTheme="minorEastAsia" w:hAnsiTheme="minorEastAsia" w:hint="eastAsia"/>
          <w:color w:val="FF0000"/>
          <w:szCs w:val="20"/>
        </w:rPr>
        <w:t>明朝、</w:t>
      </w:r>
      <w:r w:rsidRPr="00B656F3">
        <w:rPr>
          <w:rFonts w:eastAsiaTheme="minorEastAsia"/>
          <w:color w:val="FF0000"/>
          <w:szCs w:val="20"/>
        </w:rPr>
        <w:t>10</w:t>
      </w:r>
      <w:r w:rsidR="0054168D" w:rsidRPr="00B656F3">
        <w:rPr>
          <w:rFonts w:eastAsiaTheme="minorEastAsia"/>
          <w:color w:val="FF0000"/>
          <w:szCs w:val="20"/>
        </w:rPr>
        <w:t>.5</w:t>
      </w:r>
      <w:r w:rsidRPr="00B656F3">
        <w:rPr>
          <w:rFonts w:asciiTheme="minorEastAsia" w:eastAsiaTheme="minorEastAsia" w:hAnsiTheme="minorEastAsia" w:hint="eastAsia"/>
          <w:color w:val="FF0000"/>
          <w:szCs w:val="20"/>
        </w:rPr>
        <w:t>ポイント）</w:t>
      </w:r>
    </w:p>
    <w:p w14:paraId="16E658F7" w14:textId="5DBBBF26" w:rsidR="003F3319" w:rsidRPr="00B61B61" w:rsidRDefault="002C0A32" w:rsidP="00117A38">
      <w:pPr>
        <w:rPr>
          <w:rFonts w:asciiTheme="minorEastAsia" w:eastAsiaTheme="minorEastAsia" w:hAnsiTheme="minorEastAsia"/>
        </w:rPr>
      </w:pPr>
      <w:bookmarkStart w:id="4" w:name="_Hlk108364187"/>
      <w:r w:rsidRPr="00B656F3">
        <w:rPr>
          <w:rFonts w:asciiTheme="minorEastAsia" w:eastAsiaTheme="minorEastAsia" w:hAnsiTheme="minorEastAsia"/>
        </w:rPr>
        <w:t>※</w:t>
      </w:r>
      <w:r w:rsidR="007B27C4" w:rsidRPr="00B656F3">
        <w:rPr>
          <w:rFonts w:asciiTheme="minorEastAsia" w:eastAsiaTheme="minorEastAsia" w:hAnsiTheme="minorEastAsia" w:hint="eastAsia"/>
        </w:rPr>
        <w:t>本文の</w:t>
      </w:r>
      <w:r w:rsidRPr="00B656F3">
        <w:rPr>
          <w:rFonts w:asciiTheme="minorEastAsia" w:eastAsiaTheme="minorEastAsia" w:hAnsiTheme="minorEastAsia"/>
        </w:rPr>
        <w:t>書き出しは全角</w:t>
      </w:r>
      <w:r w:rsidR="00F22E5A" w:rsidRPr="00B656F3">
        <w:rPr>
          <w:rFonts w:eastAsiaTheme="minorEastAsia" w:hint="eastAsia"/>
        </w:rPr>
        <w:t>1</w:t>
      </w:r>
      <w:r w:rsidRPr="00B656F3">
        <w:rPr>
          <w:rFonts w:asciiTheme="minorEastAsia" w:eastAsiaTheme="minorEastAsia" w:hAnsiTheme="minorEastAsia"/>
        </w:rPr>
        <w:t>字下げ</w:t>
      </w:r>
    </w:p>
    <w:bookmarkEnd w:id="4"/>
    <w:p w14:paraId="43803FF5" w14:textId="0C7D9540" w:rsidR="002C0A32" w:rsidRPr="00B61B61" w:rsidRDefault="003F3319" w:rsidP="00117A38">
      <w:pPr>
        <w:rPr>
          <w:rFonts w:eastAsiaTheme="minorEastAsia"/>
        </w:rPr>
      </w:pPr>
      <w:r w:rsidRPr="00B61B61">
        <w:rPr>
          <w:rFonts w:eastAsiaTheme="minorEastAsia" w:hint="eastAsia"/>
        </w:rPr>
        <w:t>※</w:t>
      </w:r>
      <w:r w:rsidRPr="00B61B61">
        <w:rPr>
          <w:rFonts w:eastAsiaTheme="minorEastAsia"/>
        </w:rPr>
        <w:t>和文の場合には句読点に全角の「、」と「。」を用いること</w:t>
      </w:r>
      <w:r w:rsidR="00F227E7">
        <w:rPr>
          <w:rFonts w:eastAsiaTheme="minorEastAsia" w:hint="eastAsia"/>
        </w:rPr>
        <w:t>。</w:t>
      </w:r>
    </w:p>
    <w:p w14:paraId="682F9570" w14:textId="46A7B96B" w:rsidR="00F22E5A" w:rsidRPr="00B656F3" w:rsidRDefault="00F22E5A" w:rsidP="00117A38">
      <w:pPr>
        <w:rPr>
          <w:rFonts w:eastAsiaTheme="minorEastAsia"/>
        </w:rPr>
      </w:pPr>
      <w:r w:rsidRPr="00B656F3">
        <w:rPr>
          <w:rFonts w:eastAsiaTheme="minorEastAsia" w:hint="eastAsia"/>
        </w:rPr>
        <w:t>※本文中の</w:t>
      </w:r>
      <w:r w:rsidR="00A468C0" w:rsidRPr="00674458">
        <w:rPr>
          <w:rFonts w:eastAsiaTheme="minorEastAsia" w:hint="eastAsia"/>
        </w:rPr>
        <w:t>英</w:t>
      </w:r>
      <w:r w:rsidRPr="00674458">
        <w:rPr>
          <w:rFonts w:eastAsiaTheme="minorEastAsia" w:hint="eastAsia"/>
        </w:rPr>
        <w:t>数字はすべて</w:t>
      </w:r>
      <w:r w:rsidRPr="00674458">
        <w:rPr>
          <w:rFonts w:eastAsiaTheme="minorEastAsia" w:hint="eastAsia"/>
        </w:rPr>
        <w:t>T</w:t>
      </w:r>
      <w:r w:rsidRPr="00674458">
        <w:rPr>
          <w:rFonts w:eastAsiaTheme="minorEastAsia"/>
        </w:rPr>
        <w:t xml:space="preserve">imes </w:t>
      </w:r>
      <w:r w:rsidR="00BF0F94" w:rsidRPr="00674458">
        <w:rPr>
          <w:rFonts w:eastAsiaTheme="minorEastAsia"/>
        </w:rPr>
        <w:t>N</w:t>
      </w:r>
      <w:r w:rsidRPr="00674458">
        <w:rPr>
          <w:rFonts w:eastAsiaTheme="minorEastAsia"/>
        </w:rPr>
        <w:t>ew Roman</w:t>
      </w:r>
    </w:p>
    <w:p w14:paraId="642FFD8B" w14:textId="678F8C53" w:rsidR="00F22E5A" w:rsidRPr="00B61B61" w:rsidRDefault="00F22E5A" w:rsidP="00F22E5A">
      <w:pPr>
        <w:rPr>
          <w:rFonts w:asciiTheme="minorEastAsia" w:eastAsiaTheme="minorEastAsia" w:hAnsiTheme="minorEastAsia"/>
          <w:color w:val="0070C0"/>
          <w:szCs w:val="20"/>
          <w:bdr w:val="single" w:sz="4" w:space="0" w:color="auto"/>
        </w:rPr>
      </w:pPr>
      <w:bookmarkStart w:id="5" w:name="_Hlk108362446"/>
      <w:r w:rsidRPr="00B656F3">
        <w:rPr>
          <w:rFonts w:asciiTheme="minorEastAsia" w:eastAsiaTheme="minorEastAsia" w:hAnsiTheme="minorEastAsia" w:hint="eastAsia"/>
          <w:color w:val="0070C0"/>
          <w:szCs w:val="20"/>
          <w:bdr w:val="single" w:sz="4" w:space="0" w:color="auto"/>
        </w:rPr>
        <w:t>1行空ける</w:t>
      </w:r>
    </w:p>
    <w:p w14:paraId="05D9BFA9" w14:textId="0CDBB80A" w:rsidR="001B3C6B" w:rsidRPr="00B61B61" w:rsidRDefault="002C0A32" w:rsidP="00117A38">
      <w:pPr>
        <w:jc w:val="left"/>
        <w:rPr>
          <w:rFonts w:asciiTheme="majorEastAsia" w:eastAsiaTheme="majorEastAsia" w:hAnsiTheme="majorEastAsia"/>
          <w:color w:val="FF0000"/>
        </w:rPr>
      </w:pPr>
      <w:r w:rsidRPr="00B61B61">
        <w:rPr>
          <w:rFonts w:asciiTheme="majorEastAsia" w:eastAsiaTheme="majorEastAsia" w:hAnsiTheme="majorEastAsia" w:hint="eastAsia"/>
        </w:rPr>
        <w:t>1.</w:t>
      </w:r>
      <w:r w:rsidR="00381B3D" w:rsidRPr="00B61B61">
        <w:rPr>
          <w:rFonts w:asciiTheme="majorEastAsia" w:eastAsiaTheme="majorEastAsia" w:hAnsiTheme="majorEastAsia"/>
        </w:rPr>
        <w:t>1</w:t>
      </w:r>
      <w:r w:rsidRPr="00B61B61">
        <w:rPr>
          <w:rFonts w:asciiTheme="majorEastAsia" w:eastAsiaTheme="majorEastAsia" w:hAnsiTheme="majorEastAsia" w:hint="eastAsia"/>
          <w:color w:val="FF0000"/>
        </w:rPr>
        <w:t>（全角</w:t>
      </w:r>
      <w:r w:rsidR="00420C7C" w:rsidRPr="00B61B61">
        <w:rPr>
          <w:rFonts w:asciiTheme="majorEastAsia" w:eastAsiaTheme="majorEastAsia" w:hAnsiTheme="majorEastAsia" w:hint="eastAsia"/>
          <w:color w:val="FF0000"/>
        </w:rPr>
        <w:t>1字分</w:t>
      </w:r>
      <w:r w:rsidRPr="00B61B61">
        <w:rPr>
          <w:rFonts w:asciiTheme="majorEastAsia" w:eastAsiaTheme="majorEastAsia" w:hAnsiTheme="majorEastAsia" w:hint="eastAsia"/>
          <w:color w:val="FF0000"/>
        </w:rPr>
        <w:t>スペース）</w:t>
      </w:r>
      <w:r w:rsidRPr="00B61B61">
        <w:rPr>
          <w:rFonts w:asciiTheme="majorEastAsia" w:eastAsiaTheme="majorEastAsia" w:hAnsiTheme="majorEastAsia" w:hint="eastAsia"/>
        </w:rPr>
        <w:t>中見出し</w:t>
      </w:r>
      <w:r w:rsidRPr="00B61B61">
        <w:rPr>
          <w:rFonts w:asciiTheme="majorEastAsia" w:eastAsiaTheme="majorEastAsia" w:hAnsiTheme="majorEastAsia" w:hint="eastAsia"/>
          <w:color w:val="FF0000"/>
        </w:rPr>
        <w:t>（数字半角、M</w:t>
      </w:r>
      <w:r w:rsidRPr="00B61B61">
        <w:rPr>
          <w:rFonts w:asciiTheme="majorEastAsia" w:eastAsiaTheme="majorEastAsia" w:hAnsiTheme="majorEastAsia"/>
          <w:color w:val="FF0000"/>
        </w:rPr>
        <w:t>S</w:t>
      </w:r>
      <w:r w:rsidRPr="00B61B61">
        <w:rPr>
          <w:rFonts w:asciiTheme="majorEastAsia" w:eastAsiaTheme="majorEastAsia" w:hAnsiTheme="majorEastAsia" w:hint="eastAsia"/>
          <w:color w:val="FF0000"/>
        </w:rPr>
        <w:t>ゴシック、</w:t>
      </w:r>
      <w:r w:rsidRPr="00B61B61">
        <w:rPr>
          <w:rFonts w:asciiTheme="majorEastAsia" w:eastAsiaTheme="majorEastAsia" w:hAnsiTheme="majorEastAsia"/>
          <w:color w:val="FF0000"/>
        </w:rPr>
        <w:t>10</w:t>
      </w:r>
      <w:r w:rsidR="0054168D" w:rsidRPr="00B61B61">
        <w:rPr>
          <w:rFonts w:asciiTheme="majorEastAsia" w:eastAsiaTheme="majorEastAsia" w:hAnsiTheme="majorEastAsia"/>
          <w:color w:val="FF0000"/>
        </w:rPr>
        <w:t>.5</w:t>
      </w:r>
      <w:r w:rsidRPr="00B61B61">
        <w:rPr>
          <w:rFonts w:asciiTheme="majorEastAsia" w:eastAsiaTheme="majorEastAsia" w:hAnsiTheme="majorEastAsia" w:hint="eastAsia"/>
          <w:color w:val="FF0000"/>
        </w:rPr>
        <w:t>ポイント）</w:t>
      </w:r>
    </w:p>
    <w:p w14:paraId="327D3A37" w14:textId="58AE1AF2" w:rsidR="001B3C6B" w:rsidRPr="00B61B61" w:rsidRDefault="0033212E" w:rsidP="0033212E">
      <w:pPr>
        <w:ind w:firstLineChars="100" w:firstLine="224"/>
        <w:rPr>
          <w:rFonts w:asciiTheme="minorEastAsia" w:eastAsiaTheme="minorEastAsia" w:hAnsiTheme="minorEastAsia"/>
          <w:color w:val="FF0000"/>
          <w:szCs w:val="20"/>
        </w:rPr>
      </w:pPr>
      <w:r w:rsidRPr="00B61B61">
        <w:rPr>
          <w:rFonts w:eastAsiaTheme="minorEastAsia" w:hint="eastAsia"/>
        </w:rPr>
        <w:t>本文</w:t>
      </w:r>
      <w:r w:rsidRPr="00B61B61">
        <w:rPr>
          <w:rFonts w:asciiTheme="minorEastAsia" w:eastAsiaTheme="minorEastAsia" w:hAnsiTheme="minorEastAsia" w:hint="eastAsia"/>
          <w:color w:val="FF0000"/>
          <w:szCs w:val="20"/>
        </w:rPr>
        <w:t>（</w:t>
      </w:r>
      <w:r w:rsidRPr="00B61B61">
        <w:rPr>
          <w:rFonts w:eastAsiaTheme="minorEastAsia"/>
          <w:color w:val="FF0000"/>
          <w:szCs w:val="20"/>
        </w:rPr>
        <w:t>MS</w:t>
      </w:r>
      <w:r w:rsidRPr="00B61B61">
        <w:rPr>
          <w:rFonts w:asciiTheme="minorEastAsia" w:eastAsiaTheme="minorEastAsia" w:hAnsiTheme="minorEastAsia" w:hint="eastAsia"/>
          <w:color w:val="FF0000"/>
          <w:szCs w:val="20"/>
        </w:rPr>
        <w:t>明朝、</w:t>
      </w:r>
      <w:r w:rsidRPr="00B61B61">
        <w:rPr>
          <w:rFonts w:eastAsiaTheme="minorEastAsia"/>
          <w:color w:val="FF0000"/>
          <w:szCs w:val="20"/>
        </w:rPr>
        <w:t>10</w:t>
      </w:r>
      <w:r w:rsidR="0054168D" w:rsidRPr="00B61B61">
        <w:rPr>
          <w:rFonts w:eastAsiaTheme="minorEastAsia"/>
          <w:color w:val="FF0000"/>
          <w:szCs w:val="20"/>
        </w:rPr>
        <w:t>.5</w:t>
      </w:r>
      <w:r w:rsidRPr="00B61B61">
        <w:rPr>
          <w:rFonts w:asciiTheme="minorEastAsia" w:eastAsiaTheme="minorEastAsia" w:hAnsiTheme="minorEastAsia" w:hint="eastAsia"/>
          <w:color w:val="FF0000"/>
          <w:szCs w:val="20"/>
        </w:rPr>
        <w:t>ポイント）</w:t>
      </w:r>
    </w:p>
    <w:bookmarkEnd w:id="5"/>
    <w:p w14:paraId="5794CC9D" w14:textId="1AE6ECC5" w:rsidR="00381B3D" w:rsidRPr="00B61B61" w:rsidRDefault="00381B3D" w:rsidP="00381B3D">
      <w:pPr>
        <w:jc w:val="left"/>
        <w:rPr>
          <w:rFonts w:asciiTheme="majorEastAsia" w:eastAsiaTheme="majorEastAsia" w:hAnsiTheme="majorEastAsia"/>
          <w:color w:val="FF0000"/>
        </w:rPr>
      </w:pPr>
      <w:r w:rsidRPr="00B61B61">
        <w:rPr>
          <w:rFonts w:asciiTheme="majorEastAsia" w:eastAsiaTheme="majorEastAsia" w:hAnsiTheme="majorEastAsia" w:hint="eastAsia"/>
        </w:rPr>
        <w:t>1.1</w:t>
      </w:r>
      <w:r w:rsidRPr="00B61B61">
        <w:rPr>
          <w:rFonts w:asciiTheme="majorEastAsia" w:eastAsiaTheme="majorEastAsia" w:hAnsiTheme="majorEastAsia"/>
        </w:rPr>
        <w:t>.1</w:t>
      </w:r>
      <w:r w:rsidRPr="00B61B61">
        <w:rPr>
          <w:rFonts w:asciiTheme="majorEastAsia" w:eastAsiaTheme="majorEastAsia" w:hAnsiTheme="majorEastAsia" w:hint="eastAsia"/>
          <w:color w:val="FF0000"/>
        </w:rPr>
        <w:t>（全角スペース1字）</w:t>
      </w:r>
      <w:r w:rsidRPr="00B61B61">
        <w:rPr>
          <w:rFonts w:asciiTheme="majorEastAsia" w:eastAsiaTheme="majorEastAsia" w:hAnsiTheme="majorEastAsia" w:hint="eastAsia"/>
        </w:rPr>
        <w:t>小見出し</w:t>
      </w:r>
      <w:r w:rsidRPr="00B61B61">
        <w:rPr>
          <w:rFonts w:asciiTheme="majorEastAsia" w:eastAsiaTheme="majorEastAsia" w:hAnsiTheme="majorEastAsia" w:hint="eastAsia"/>
          <w:color w:val="FF0000"/>
        </w:rPr>
        <w:t>（数字半角、M</w:t>
      </w:r>
      <w:r w:rsidRPr="00B61B61">
        <w:rPr>
          <w:rFonts w:asciiTheme="majorEastAsia" w:eastAsiaTheme="majorEastAsia" w:hAnsiTheme="majorEastAsia"/>
          <w:color w:val="FF0000"/>
        </w:rPr>
        <w:t>S</w:t>
      </w:r>
      <w:r w:rsidRPr="00B61B61">
        <w:rPr>
          <w:rFonts w:asciiTheme="majorEastAsia" w:eastAsiaTheme="majorEastAsia" w:hAnsiTheme="majorEastAsia" w:hint="eastAsia"/>
          <w:color w:val="FF0000"/>
        </w:rPr>
        <w:t>ゴシック、</w:t>
      </w:r>
      <w:r w:rsidRPr="00B61B61">
        <w:rPr>
          <w:rFonts w:asciiTheme="majorEastAsia" w:eastAsiaTheme="majorEastAsia" w:hAnsiTheme="majorEastAsia"/>
          <w:color w:val="FF0000"/>
        </w:rPr>
        <w:t>10.5</w:t>
      </w:r>
      <w:r w:rsidRPr="00B61B61">
        <w:rPr>
          <w:rFonts w:asciiTheme="majorEastAsia" w:eastAsiaTheme="majorEastAsia" w:hAnsiTheme="majorEastAsia" w:hint="eastAsia"/>
          <w:color w:val="FF0000"/>
        </w:rPr>
        <w:t>ポイント）</w:t>
      </w:r>
    </w:p>
    <w:p w14:paraId="027A8BCA" w14:textId="036D3755" w:rsidR="00381B3D" w:rsidRPr="00B61B61" w:rsidRDefault="00381B3D" w:rsidP="00381B3D">
      <w:pPr>
        <w:ind w:firstLineChars="100" w:firstLine="224"/>
        <w:rPr>
          <w:rFonts w:asciiTheme="minorEastAsia" w:eastAsiaTheme="minorEastAsia" w:hAnsiTheme="minorEastAsia"/>
          <w:color w:val="FF0000"/>
          <w:szCs w:val="20"/>
        </w:rPr>
      </w:pPr>
      <w:r w:rsidRPr="00B61B61">
        <w:rPr>
          <w:rFonts w:eastAsiaTheme="minorEastAsia" w:hint="eastAsia"/>
        </w:rPr>
        <w:t>本文</w:t>
      </w:r>
      <w:r w:rsidRPr="00B61B61">
        <w:rPr>
          <w:rFonts w:asciiTheme="minorEastAsia" w:eastAsiaTheme="minorEastAsia" w:hAnsiTheme="minorEastAsia" w:hint="eastAsia"/>
          <w:color w:val="FF0000"/>
          <w:szCs w:val="20"/>
        </w:rPr>
        <w:t>（</w:t>
      </w:r>
      <w:r w:rsidRPr="00B61B61">
        <w:rPr>
          <w:rFonts w:eastAsiaTheme="minorEastAsia"/>
          <w:color w:val="FF0000"/>
          <w:szCs w:val="20"/>
        </w:rPr>
        <w:t>MS</w:t>
      </w:r>
      <w:r w:rsidRPr="00B61B61">
        <w:rPr>
          <w:rFonts w:asciiTheme="minorEastAsia" w:eastAsiaTheme="minorEastAsia" w:hAnsiTheme="minorEastAsia" w:hint="eastAsia"/>
          <w:color w:val="FF0000"/>
          <w:szCs w:val="20"/>
        </w:rPr>
        <w:t>明朝、</w:t>
      </w:r>
      <w:r w:rsidRPr="00B61B61">
        <w:rPr>
          <w:rFonts w:eastAsiaTheme="minorEastAsia"/>
          <w:color w:val="FF0000"/>
          <w:szCs w:val="20"/>
        </w:rPr>
        <w:t>10.5</w:t>
      </w:r>
      <w:r w:rsidRPr="00B61B61">
        <w:rPr>
          <w:rFonts w:asciiTheme="minorEastAsia" w:eastAsiaTheme="minorEastAsia" w:hAnsiTheme="minorEastAsia" w:hint="eastAsia"/>
          <w:color w:val="FF0000"/>
          <w:szCs w:val="20"/>
        </w:rPr>
        <w:t>ポイント）</w:t>
      </w:r>
    </w:p>
    <w:p w14:paraId="0FF0782C" w14:textId="08006136" w:rsidR="00F22E5A" w:rsidRPr="00B61B61" w:rsidRDefault="00F22E5A" w:rsidP="00F22E5A">
      <w:pPr>
        <w:rPr>
          <w:rFonts w:asciiTheme="minorEastAsia" w:eastAsiaTheme="minorEastAsia" w:hAnsiTheme="minorEastAsia"/>
          <w:color w:val="0070C0"/>
          <w:szCs w:val="20"/>
          <w:bdr w:val="single" w:sz="4" w:space="0" w:color="auto"/>
        </w:rPr>
      </w:pPr>
      <w:r w:rsidRPr="00B656F3">
        <w:rPr>
          <w:rFonts w:asciiTheme="minorEastAsia" w:eastAsiaTheme="minorEastAsia" w:hAnsiTheme="minorEastAsia" w:hint="eastAsia"/>
          <w:color w:val="0070C0"/>
          <w:szCs w:val="20"/>
          <w:bdr w:val="single" w:sz="4" w:space="0" w:color="auto"/>
        </w:rPr>
        <w:t>1行空ける</w:t>
      </w:r>
    </w:p>
    <w:p w14:paraId="6AE595E7" w14:textId="5219C2C7" w:rsidR="00381B3D" w:rsidRPr="00B61B61" w:rsidRDefault="00381B3D" w:rsidP="00381B3D">
      <w:pPr>
        <w:jc w:val="left"/>
        <w:rPr>
          <w:rFonts w:asciiTheme="majorEastAsia" w:eastAsiaTheme="majorEastAsia" w:hAnsiTheme="majorEastAsia"/>
          <w:color w:val="FF0000"/>
        </w:rPr>
      </w:pPr>
      <w:r w:rsidRPr="00B61B61">
        <w:rPr>
          <w:rFonts w:asciiTheme="majorEastAsia" w:eastAsiaTheme="majorEastAsia" w:hAnsiTheme="majorEastAsia" w:hint="eastAsia"/>
        </w:rPr>
        <w:t>1.</w:t>
      </w:r>
      <w:r w:rsidRPr="00B61B61">
        <w:rPr>
          <w:rFonts w:asciiTheme="majorEastAsia" w:eastAsiaTheme="majorEastAsia" w:hAnsiTheme="majorEastAsia"/>
        </w:rPr>
        <w:t>2</w:t>
      </w:r>
      <w:r w:rsidRPr="00B61B61">
        <w:rPr>
          <w:rFonts w:asciiTheme="majorEastAsia" w:eastAsiaTheme="majorEastAsia" w:hAnsiTheme="majorEastAsia" w:hint="eastAsia"/>
          <w:color w:val="FF0000"/>
        </w:rPr>
        <w:t>（全角</w:t>
      </w:r>
      <w:r w:rsidR="00420C7C" w:rsidRPr="00B61B61">
        <w:rPr>
          <w:rFonts w:asciiTheme="majorEastAsia" w:eastAsiaTheme="majorEastAsia" w:hAnsiTheme="majorEastAsia" w:hint="eastAsia"/>
          <w:color w:val="FF0000"/>
        </w:rPr>
        <w:t>1字分</w:t>
      </w:r>
      <w:r w:rsidRPr="00B61B61">
        <w:rPr>
          <w:rFonts w:asciiTheme="majorEastAsia" w:eastAsiaTheme="majorEastAsia" w:hAnsiTheme="majorEastAsia" w:hint="eastAsia"/>
          <w:color w:val="FF0000"/>
        </w:rPr>
        <w:t>スペース）</w:t>
      </w:r>
      <w:r w:rsidRPr="00B61B61">
        <w:rPr>
          <w:rFonts w:asciiTheme="majorEastAsia" w:eastAsiaTheme="majorEastAsia" w:hAnsiTheme="majorEastAsia" w:hint="eastAsia"/>
        </w:rPr>
        <w:t>中見出し</w:t>
      </w:r>
      <w:r w:rsidRPr="00B61B61">
        <w:rPr>
          <w:rFonts w:asciiTheme="majorEastAsia" w:eastAsiaTheme="majorEastAsia" w:hAnsiTheme="majorEastAsia" w:hint="eastAsia"/>
          <w:color w:val="FF0000"/>
        </w:rPr>
        <w:t>（数字半角、M</w:t>
      </w:r>
      <w:r w:rsidRPr="00B61B61">
        <w:rPr>
          <w:rFonts w:asciiTheme="majorEastAsia" w:eastAsiaTheme="majorEastAsia" w:hAnsiTheme="majorEastAsia"/>
          <w:color w:val="FF0000"/>
        </w:rPr>
        <w:t>S</w:t>
      </w:r>
      <w:r w:rsidRPr="00B61B61">
        <w:rPr>
          <w:rFonts w:asciiTheme="majorEastAsia" w:eastAsiaTheme="majorEastAsia" w:hAnsiTheme="majorEastAsia" w:hint="eastAsia"/>
          <w:color w:val="FF0000"/>
        </w:rPr>
        <w:t>ゴシック、</w:t>
      </w:r>
      <w:r w:rsidRPr="00B61B61">
        <w:rPr>
          <w:rFonts w:asciiTheme="majorEastAsia" w:eastAsiaTheme="majorEastAsia" w:hAnsiTheme="majorEastAsia"/>
          <w:color w:val="FF0000"/>
        </w:rPr>
        <w:t>10.5</w:t>
      </w:r>
      <w:r w:rsidRPr="00B61B61">
        <w:rPr>
          <w:rFonts w:asciiTheme="majorEastAsia" w:eastAsiaTheme="majorEastAsia" w:hAnsiTheme="majorEastAsia" w:hint="eastAsia"/>
          <w:color w:val="FF0000"/>
        </w:rPr>
        <w:t>ポイント）</w:t>
      </w:r>
    </w:p>
    <w:p w14:paraId="4031EC16" w14:textId="77777777" w:rsidR="00871030" w:rsidRPr="00B61B61" w:rsidRDefault="00381B3D" w:rsidP="00871030">
      <w:pPr>
        <w:ind w:firstLineChars="100" w:firstLine="224"/>
        <w:rPr>
          <w:rFonts w:asciiTheme="minorEastAsia" w:eastAsiaTheme="minorEastAsia" w:hAnsiTheme="minorEastAsia"/>
          <w:color w:val="FF0000"/>
          <w:szCs w:val="20"/>
        </w:rPr>
      </w:pPr>
      <w:r w:rsidRPr="00B61B61">
        <w:rPr>
          <w:rFonts w:eastAsiaTheme="minorEastAsia" w:hint="eastAsia"/>
        </w:rPr>
        <w:t>本文</w:t>
      </w:r>
      <w:r w:rsidRPr="00B61B61">
        <w:rPr>
          <w:rFonts w:asciiTheme="minorEastAsia" w:eastAsiaTheme="minorEastAsia" w:hAnsiTheme="minorEastAsia" w:hint="eastAsia"/>
          <w:color w:val="FF0000"/>
          <w:szCs w:val="20"/>
        </w:rPr>
        <w:t>（</w:t>
      </w:r>
      <w:r w:rsidRPr="00B61B61">
        <w:rPr>
          <w:rFonts w:eastAsiaTheme="minorEastAsia"/>
          <w:color w:val="FF0000"/>
          <w:szCs w:val="20"/>
        </w:rPr>
        <w:t>MS</w:t>
      </w:r>
      <w:r w:rsidRPr="00B61B61">
        <w:rPr>
          <w:rFonts w:asciiTheme="minorEastAsia" w:eastAsiaTheme="minorEastAsia" w:hAnsiTheme="minorEastAsia" w:hint="eastAsia"/>
          <w:color w:val="FF0000"/>
          <w:szCs w:val="20"/>
        </w:rPr>
        <w:t>明朝、</w:t>
      </w:r>
      <w:r w:rsidRPr="00B61B61">
        <w:rPr>
          <w:rFonts w:eastAsiaTheme="minorEastAsia"/>
          <w:color w:val="FF0000"/>
          <w:szCs w:val="20"/>
        </w:rPr>
        <w:t>10.5</w:t>
      </w:r>
      <w:r w:rsidRPr="00B61B61">
        <w:rPr>
          <w:rFonts w:asciiTheme="minorEastAsia" w:eastAsiaTheme="minorEastAsia" w:hAnsiTheme="minorEastAsia" w:hint="eastAsia"/>
          <w:color w:val="FF0000"/>
          <w:szCs w:val="20"/>
        </w:rPr>
        <w:t>ポイント）</w:t>
      </w:r>
    </w:p>
    <w:p w14:paraId="2A4CA2C9" w14:textId="19799864" w:rsidR="00381B3D" w:rsidRPr="00B61B61" w:rsidRDefault="00871030" w:rsidP="00871030">
      <w:pPr>
        <w:rPr>
          <w:rFonts w:asciiTheme="minorEastAsia" w:eastAsiaTheme="minorEastAsia" w:hAnsiTheme="minorEastAsia"/>
          <w:color w:val="0070C0"/>
          <w:szCs w:val="20"/>
          <w:bdr w:val="single" w:sz="4" w:space="0" w:color="auto"/>
        </w:rPr>
      </w:pPr>
      <w:bookmarkStart w:id="6" w:name="_Hlk108362769"/>
      <w:r w:rsidRPr="00B61B61">
        <w:rPr>
          <w:rFonts w:asciiTheme="minorEastAsia" w:eastAsiaTheme="minorEastAsia" w:hAnsiTheme="minorEastAsia" w:hint="eastAsia"/>
          <w:color w:val="0070C0"/>
          <w:szCs w:val="20"/>
          <w:bdr w:val="single" w:sz="4" w:space="0" w:color="auto"/>
        </w:rPr>
        <w:t>1行空</w:t>
      </w:r>
      <w:r w:rsidR="00702331" w:rsidRPr="00B61B61">
        <w:rPr>
          <w:rFonts w:asciiTheme="minorEastAsia" w:eastAsiaTheme="minorEastAsia" w:hAnsiTheme="minorEastAsia" w:hint="eastAsia"/>
          <w:color w:val="0070C0"/>
          <w:szCs w:val="20"/>
          <w:bdr w:val="single" w:sz="4" w:space="0" w:color="auto"/>
        </w:rPr>
        <w:t>ける</w:t>
      </w:r>
    </w:p>
    <w:bookmarkEnd w:id="6"/>
    <w:p w14:paraId="08898D69" w14:textId="7540AEFC" w:rsidR="00871030" w:rsidRPr="00B61B61" w:rsidRDefault="00871030" w:rsidP="00871030">
      <w:pPr>
        <w:jc w:val="left"/>
        <w:rPr>
          <w:rFonts w:asciiTheme="majorEastAsia" w:eastAsiaTheme="majorEastAsia" w:hAnsiTheme="majorEastAsia"/>
          <w:color w:val="FF0000"/>
        </w:rPr>
      </w:pPr>
      <w:r w:rsidRPr="00B61B61">
        <w:rPr>
          <w:rFonts w:asciiTheme="majorEastAsia" w:eastAsiaTheme="majorEastAsia" w:hAnsiTheme="majorEastAsia" w:hint="eastAsia"/>
        </w:rPr>
        <w:t>2</w:t>
      </w:r>
      <w:r w:rsidRPr="00B61B61">
        <w:rPr>
          <w:rFonts w:asciiTheme="majorEastAsia" w:eastAsiaTheme="majorEastAsia" w:hAnsiTheme="majorEastAsia"/>
        </w:rPr>
        <w:t>.</w:t>
      </w:r>
      <w:r w:rsidRPr="00B61B61">
        <w:rPr>
          <w:rFonts w:asciiTheme="majorEastAsia" w:eastAsiaTheme="majorEastAsia" w:hAnsiTheme="majorEastAsia" w:hint="eastAsia"/>
          <w:color w:val="FF0000"/>
        </w:rPr>
        <w:t>（全角</w:t>
      </w:r>
      <w:r w:rsidR="00420C7C" w:rsidRPr="00B61B61">
        <w:rPr>
          <w:rFonts w:asciiTheme="majorEastAsia" w:eastAsiaTheme="majorEastAsia" w:hAnsiTheme="majorEastAsia" w:hint="eastAsia"/>
          <w:color w:val="FF0000"/>
        </w:rPr>
        <w:t>1字分</w:t>
      </w:r>
      <w:r w:rsidRPr="00B61B61">
        <w:rPr>
          <w:rFonts w:asciiTheme="majorEastAsia" w:eastAsiaTheme="majorEastAsia" w:hAnsiTheme="majorEastAsia" w:hint="eastAsia"/>
          <w:color w:val="FF0000"/>
        </w:rPr>
        <w:t>スペース）</w:t>
      </w:r>
      <w:r w:rsidRPr="00B61B61">
        <w:rPr>
          <w:rFonts w:asciiTheme="majorEastAsia" w:eastAsiaTheme="majorEastAsia" w:hAnsiTheme="majorEastAsia" w:hint="eastAsia"/>
        </w:rPr>
        <w:t>見出し</w:t>
      </w:r>
      <w:r w:rsidRPr="00B61B61">
        <w:rPr>
          <w:rFonts w:asciiTheme="majorEastAsia" w:eastAsiaTheme="majorEastAsia" w:hAnsiTheme="majorEastAsia" w:hint="eastAsia"/>
          <w:color w:val="FF0000"/>
        </w:rPr>
        <w:t>（数字半角、M</w:t>
      </w:r>
      <w:r w:rsidRPr="00B61B61">
        <w:rPr>
          <w:rFonts w:asciiTheme="majorEastAsia" w:eastAsiaTheme="majorEastAsia" w:hAnsiTheme="majorEastAsia"/>
          <w:color w:val="FF0000"/>
        </w:rPr>
        <w:t>S</w:t>
      </w:r>
      <w:r w:rsidRPr="00B61B61">
        <w:rPr>
          <w:rFonts w:asciiTheme="majorEastAsia" w:eastAsiaTheme="majorEastAsia" w:hAnsiTheme="majorEastAsia" w:hint="eastAsia"/>
          <w:color w:val="FF0000"/>
        </w:rPr>
        <w:t>ゴシック、</w:t>
      </w:r>
      <w:r w:rsidRPr="00B61B61">
        <w:rPr>
          <w:rFonts w:asciiTheme="majorEastAsia" w:eastAsiaTheme="majorEastAsia" w:hAnsiTheme="majorEastAsia"/>
          <w:color w:val="FF0000"/>
        </w:rPr>
        <w:t>10.5</w:t>
      </w:r>
      <w:r w:rsidRPr="00B61B61">
        <w:rPr>
          <w:rFonts w:asciiTheme="majorEastAsia" w:eastAsiaTheme="majorEastAsia" w:hAnsiTheme="majorEastAsia" w:hint="eastAsia"/>
          <w:color w:val="FF0000"/>
        </w:rPr>
        <w:t>ポイント）</w:t>
      </w:r>
    </w:p>
    <w:p w14:paraId="2002A148" w14:textId="7AC8E210" w:rsidR="00871030" w:rsidRPr="00B61B61" w:rsidRDefault="00871030" w:rsidP="00871030">
      <w:pPr>
        <w:ind w:firstLineChars="100" w:firstLine="224"/>
        <w:rPr>
          <w:rFonts w:asciiTheme="minorEastAsia" w:eastAsiaTheme="minorEastAsia" w:hAnsiTheme="minorEastAsia"/>
          <w:color w:val="FF0000"/>
          <w:szCs w:val="20"/>
        </w:rPr>
      </w:pPr>
      <w:r w:rsidRPr="00B61B61">
        <w:rPr>
          <w:rFonts w:eastAsiaTheme="minorEastAsia" w:hint="eastAsia"/>
        </w:rPr>
        <w:t>本文</w:t>
      </w:r>
      <w:bookmarkStart w:id="7" w:name="_Hlk108368016"/>
      <w:r w:rsidRPr="00B61B61">
        <w:rPr>
          <w:rFonts w:asciiTheme="minorEastAsia" w:eastAsiaTheme="minorEastAsia" w:hAnsiTheme="minorEastAsia" w:hint="eastAsia"/>
          <w:color w:val="FF0000"/>
          <w:szCs w:val="20"/>
        </w:rPr>
        <w:t>（</w:t>
      </w:r>
      <w:r w:rsidRPr="00B61B61">
        <w:rPr>
          <w:rFonts w:eastAsiaTheme="minorEastAsia"/>
          <w:color w:val="FF0000"/>
          <w:szCs w:val="20"/>
        </w:rPr>
        <w:t>MS</w:t>
      </w:r>
      <w:r w:rsidRPr="00B61B61">
        <w:rPr>
          <w:rFonts w:asciiTheme="minorEastAsia" w:eastAsiaTheme="minorEastAsia" w:hAnsiTheme="minorEastAsia" w:hint="eastAsia"/>
          <w:color w:val="FF0000"/>
          <w:szCs w:val="20"/>
        </w:rPr>
        <w:t>明朝、</w:t>
      </w:r>
      <w:r w:rsidRPr="00B61B61">
        <w:rPr>
          <w:rFonts w:eastAsiaTheme="minorEastAsia"/>
          <w:color w:val="FF0000"/>
          <w:szCs w:val="20"/>
        </w:rPr>
        <w:t>10.5</w:t>
      </w:r>
      <w:r w:rsidRPr="00B61B61">
        <w:rPr>
          <w:rFonts w:asciiTheme="minorEastAsia" w:eastAsiaTheme="minorEastAsia" w:hAnsiTheme="minorEastAsia" w:hint="eastAsia"/>
          <w:color w:val="FF0000"/>
          <w:szCs w:val="20"/>
        </w:rPr>
        <w:t>ポイント）</w:t>
      </w:r>
      <w:bookmarkEnd w:id="7"/>
    </w:p>
    <w:p w14:paraId="079569FD" w14:textId="4DFFB577" w:rsidR="00CE1228" w:rsidRPr="00B61B61" w:rsidRDefault="00CE1228" w:rsidP="00CE1228">
      <w:pPr>
        <w:rPr>
          <w:rFonts w:asciiTheme="minorEastAsia" w:eastAsiaTheme="minorEastAsia" w:hAnsiTheme="minorEastAsia"/>
          <w:color w:val="FF0000"/>
          <w:szCs w:val="20"/>
        </w:rPr>
      </w:pPr>
    </w:p>
    <w:p w14:paraId="65E16966" w14:textId="4FC6EF72" w:rsidR="00CE1228" w:rsidRPr="00B61B61" w:rsidRDefault="00CE1228" w:rsidP="00CE1228">
      <w:pPr>
        <w:rPr>
          <w:rFonts w:asciiTheme="minorEastAsia" w:eastAsiaTheme="minorEastAsia" w:hAnsiTheme="minorEastAsia"/>
          <w:b/>
          <w:bCs/>
          <w:szCs w:val="20"/>
        </w:rPr>
      </w:pPr>
      <w:r w:rsidRPr="00B61B61">
        <w:rPr>
          <w:rFonts w:asciiTheme="minorEastAsia" w:eastAsiaTheme="minorEastAsia" w:hAnsiTheme="minorEastAsia" w:hint="eastAsia"/>
          <w:b/>
          <w:bCs/>
          <w:szCs w:val="20"/>
        </w:rPr>
        <w:lastRenderedPageBreak/>
        <w:t>【文献の引用】</w:t>
      </w:r>
    </w:p>
    <w:p w14:paraId="08D21ED0" w14:textId="51227E2E" w:rsidR="00D11FD8" w:rsidRPr="00B61B61" w:rsidRDefault="00D11FD8" w:rsidP="00B314A6">
      <w:pPr>
        <w:pStyle w:val="af"/>
        <w:numPr>
          <w:ilvl w:val="0"/>
          <w:numId w:val="28"/>
        </w:numPr>
        <w:tabs>
          <w:tab w:val="left" w:pos="7840"/>
        </w:tabs>
        <w:ind w:leftChars="0" w:left="448" w:hangingChars="200" w:hanging="448"/>
        <w:jc w:val="left"/>
        <w:rPr>
          <w:rFonts w:eastAsiaTheme="minorEastAsia"/>
        </w:rPr>
      </w:pPr>
      <w:r w:rsidRPr="00B61B61">
        <w:rPr>
          <w:rFonts w:eastAsiaTheme="minorEastAsia" w:hint="eastAsia"/>
        </w:rPr>
        <w:t>文献を</w:t>
      </w:r>
      <w:r w:rsidRPr="00B61B61">
        <w:rPr>
          <w:rFonts w:eastAsiaTheme="minorEastAsia"/>
        </w:rPr>
        <w:t>引用</w:t>
      </w:r>
      <w:r w:rsidRPr="00B61B61">
        <w:rPr>
          <w:rFonts w:eastAsiaTheme="minorEastAsia" w:hint="eastAsia"/>
        </w:rPr>
        <w:t>する場合</w:t>
      </w:r>
      <w:r w:rsidRPr="00B61B61">
        <w:rPr>
          <w:rFonts w:eastAsiaTheme="minorEastAsia"/>
        </w:rPr>
        <w:t>は、以下のよう</w:t>
      </w:r>
      <w:r w:rsidRPr="00B61B61">
        <w:rPr>
          <w:rFonts w:eastAsiaTheme="minorEastAsia" w:hint="eastAsia"/>
        </w:rPr>
        <w:t>に</w:t>
      </w:r>
      <w:r w:rsidR="007B27C4" w:rsidRPr="00B61B61">
        <w:rPr>
          <w:rFonts w:eastAsiaTheme="minorEastAsia" w:hint="eastAsia"/>
        </w:rPr>
        <w:t>全角の括弧を</w:t>
      </w:r>
      <w:r w:rsidR="00D63893" w:rsidRPr="00B61B61">
        <w:rPr>
          <w:rFonts w:eastAsiaTheme="minorEastAsia" w:hint="eastAsia"/>
        </w:rPr>
        <w:t>用い</w:t>
      </w:r>
      <w:r w:rsidRPr="00B61B61">
        <w:rPr>
          <w:rFonts w:eastAsiaTheme="minorEastAsia" w:hint="eastAsia"/>
        </w:rPr>
        <w:t>著者の姓と発行年を表記</w:t>
      </w:r>
      <w:r w:rsidR="00D63893" w:rsidRPr="00B61B61">
        <w:rPr>
          <w:rFonts w:eastAsiaTheme="minorEastAsia" w:hint="eastAsia"/>
        </w:rPr>
        <w:t>す</w:t>
      </w:r>
      <w:r w:rsidRPr="00B61B61">
        <w:rPr>
          <w:rFonts w:eastAsiaTheme="minorEastAsia" w:hint="eastAsia"/>
        </w:rPr>
        <w:t>ること</w:t>
      </w:r>
      <w:r w:rsidR="0019454B" w:rsidRPr="00B61B61">
        <w:rPr>
          <w:rFonts w:eastAsiaTheme="minorEastAsia" w:hint="eastAsia"/>
        </w:rPr>
        <w:t>。</w:t>
      </w:r>
    </w:p>
    <w:p w14:paraId="6DAD917D" w14:textId="7B3D0E84" w:rsidR="00D11FD8" w:rsidRDefault="00D11FD8" w:rsidP="008313B2">
      <w:pPr>
        <w:tabs>
          <w:tab w:val="left" w:pos="7840"/>
        </w:tabs>
        <w:ind w:left="448" w:hangingChars="200" w:hanging="448"/>
        <w:jc w:val="left"/>
        <w:rPr>
          <w:rFonts w:eastAsiaTheme="minorEastAsia"/>
        </w:rPr>
      </w:pPr>
      <w:r w:rsidRPr="00B61B61">
        <w:rPr>
          <w:rFonts w:eastAsiaTheme="minorEastAsia"/>
        </w:rPr>
        <w:t xml:space="preserve">　　　佐藤（</w:t>
      </w:r>
      <w:r w:rsidRPr="00B61B61">
        <w:rPr>
          <w:rFonts w:eastAsiaTheme="minorEastAsia"/>
        </w:rPr>
        <w:t>2012</w:t>
      </w:r>
      <w:r w:rsidRPr="00B61B61">
        <w:rPr>
          <w:rFonts w:eastAsiaTheme="minorEastAsia"/>
        </w:rPr>
        <w:t>）によると・・・。</w:t>
      </w:r>
    </w:p>
    <w:p w14:paraId="7062E8F1" w14:textId="68E48BF3" w:rsidR="00223049" w:rsidRPr="00674458" w:rsidRDefault="00DF00A3" w:rsidP="00DF00A3">
      <w:pPr>
        <w:pStyle w:val="af"/>
        <w:numPr>
          <w:ilvl w:val="0"/>
          <w:numId w:val="28"/>
        </w:numPr>
        <w:tabs>
          <w:tab w:val="left" w:pos="7840"/>
        </w:tabs>
        <w:ind w:leftChars="0"/>
        <w:jc w:val="left"/>
        <w:rPr>
          <w:rFonts w:eastAsiaTheme="minorEastAsia"/>
        </w:rPr>
      </w:pPr>
      <w:r w:rsidRPr="00A5428A">
        <w:rPr>
          <w:rFonts w:eastAsiaTheme="minorEastAsia" w:hint="eastAsia"/>
        </w:rPr>
        <w:t>1</w:t>
      </w:r>
      <w:r w:rsidRPr="00A5428A">
        <w:rPr>
          <w:rFonts w:eastAsiaTheme="minorEastAsia" w:hint="eastAsia"/>
        </w:rPr>
        <w:t>つの括弧内に</w:t>
      </w:r>
      <w:r w:rsidRPr="00A5428A">
        <w:rPr>
          <w:rFonts w:eastAsiaTheme="minorEastAsia" w:hint="eastAsia"/>
        </w:rPr>
        <w:t>2</w:t>
      </w:r>
      <w:r w:rsidRPr="00A5428A">
        <w:rPr>
          <w:rFonts w:eastAsiaTheme="minorEastAsia" w:hint="eastAsia"/>
        </w:rPr>
        <w:t>つ以上の</w:t>
      </w:r>
      <w:r w:rsidR="00F76F36" w:rsidRPr="00A5428A">
        <w:rPr>
          <w:rFonts w:eastAsiaTheme="minorEastAsia" w:hint="eastAsia"/>
        </w:rPr>
        <w:t>引用文献を</w:t>
      </w:r>
      <w:r w:rsidR="006A6918" w:rsidRPr="00A5428A">
        <w:rPr>
          <w:rFonts w:eastAsiaTheme="minorEastAsia" w:hint="eastAsia"/>
        </w:rPr>
        <w:t>並記</w:t>
      </w:r>
      <w:r w:rsidR="00F76F36" w:rsidRPr="00A5428A">
        <w:rPr>
          <w:rFonts w:eastAsiaTheme="minorEastAsia" w:hint="eastAsia"/>
        </w:rPr>
        <w:t>する場合は、</w:t>
      </w:r>
      <w:r w:rsidR="00F76F36" w:rsidRPr="00674458">
        <w:rPr>
          <w:rFonts w:eastAsiaTheme="minorEastAsia" w:hint="eastAsia"/>
        </w:rPr>
        <w:t>以下のように、著者名と発行年の間</w:t>
      </w:r>
      <w:r w:rsidR="006A6918" w:rsidRPr="00674458">
        <w:rPr>
          <w:rFonts w:eastAsiaTheme="minorEastAsia" w:hint="eastAsia"/>
        </w:rPr>
        <w:t>に</w:t>
      </w:r>
      <w:r w:rsidR="00F76F36" w:rsidRPr="00674458">
        <w:rPr>
          <w:rFonts w:eastAsiaTheme="minorEastAsia" w:hint="eastAsia"/>
        </w:rPr>
        <w:t>は</w:t>
      </w:r>
      <w:r w:rsidR="00F76F36" w:rsidRPr="00674458">
        <w:rPr>
          <w:rFonts w:eastAsiaTheme="minorEastAsia"/>
        </w:rPr>
        <w:t>MS</w:t>
      </w:r>
      <w:r w:rsidR="00F76F36" w:rsidRPr="00674458">
        <w:rPr>
          <w:rFonts w:eastAsiaTheme="minorEastAsia" w:hint="eastAsia"/>
        </w:rPr>
        <w:t>明朝の半角スペースを挿入し、読点で文献を区切ること。</w:t>
      </w:r>
    </w:p>
    <w:p w14:paraId="36B36983" w14:textId="618F4555" w:rsidR="00D11FD8" w:rsidRPr="00674458" w:rsidRDefault="00D11FD8" w:rsidP="00D11FD8">
      <w:pPr>
        <w:tabs>
          <w:tab w:val="left" w:pos="7840"/>
        </w:tabs>
        <w:ind w:left="448" w:hangingChars="200" w:hanging="448"/>
        <w:jc w:val="left"/>
        <w:rPr>
          <w:rFonts w:eastAsiaTheme="minorEastAsia"/>
        </w:rPr>
      </w:pPr>
      <w:r w:rsidRPr="00674458">
        <w:rPr>
          <w:rFonts w:eastAsiaTheme="minorEastAsia"/>
        </w:rPr>
        <w:t xml:space="preserve">　　　・・・である</w:t>
      </w:r>
      <w:r w:rsidR="00D63893" w:rsidRPr="00674458">
        <w:rPr>
          <w:rFonts w:eastAsiaTheme="minorEastAsia" w:hint="eastAsia"/>
        </w:rPr>
        <w:t>（</w:t>
      </w:r>
      <w:r w:rsidRPr="00674458">
        <w:rPr>
          <w:rFonts w:eastAsiaTheme="minorEastAsia"/>
        </w:rPr>
        <w:t>Taguchi</w:t>
      </w:r>
      <w:r w:rsidR="00322BE8" w:rsidRPr="00674458">
        <w:rPr>
          <w:rFonts w:asciiTheme="minorEastAsia" w:eastAsiaTheme="minorEastAsia" w:hAnsiTheme="minorEastAsia" w:hint="eastAsia"/>
        </w:rPr>
        <w:t xml:space="preserve"> </w:t>
      </w:r>
      <w:r w:rsidRPr="00674458">
        <w:rPr>
          <w:rFonts w:eastAsiaTheme="minorEastAsia"/>
        </w:rPr>
        <w:t>2005</w:t>
      </w:r>
      <w:r w:rsidR="002C2E1F" w:rsidRPr="00674458">
        <w:rPr>
          <w:rFonts w:eastAsiaTheme="minorEastAsia" w:hint="eastAsia"/>
        </w:rPr>
        <w:t>、</w:t>
      </w:r>
      <w:r w:rsidRPr="00674458">
        <w:rPr>
          <w:rFonts w:eastAsiaTheme="minorEastAsia"/>
        </w:rPr>
        <w:t>2008</w:t>
      </w:r>
      <w:r w:rsidR="002C2E1F" w:rsidRPr="00674458">
        <w:rPr>
          <w:rFonts w:eastAsiaTheme="minorEastAsia" w:hint="eastAsia"/>
        </w:rPr>
        <w:t>、</w:t>
      </w:r>
      <w:r w:rsidRPr="00674458">
        <w:rPr>
          <w:rFonts w:eastAsiaTheme="minorEastAsia"/>
        </w:rPr>
        <w:t>2009</w:t>
      </w:r>
      <w:r w:rsidRPr="00674458">
        <w:rPr>
          <w:rFonts w:eastAsiaTheme="minorEastAsia"/>
        </w:rPr>
        <w:t>、張</w:t>
      </w:r>
      <w:r w:rsidR="006507BA" w:rsidRPr="00674458">
        <w:rPr>
          <w:rFonts w:eastAsiaTheme="minorEastAsia" w:hint="eastAsia"/>
        </w:rPr>
        <w:t xml:space="preserve"> </w:t>
      </w:r>
      <w:r w:rsidR="00D63893" w:rsidRPr="00674458">
        <w:rPr>
          <w:rFonts w:eastAsiaTheme="minorEastAsia"/>
        </w:rPr>
        <w:t>2017</w:t>
      </w:r>
      <w:r w:rsidR="00D63893" w:rsidRPr="00674458">
        <w:rPr>
          <w:rFonts w:eastAsiaTheme="minorEastAsia" w:hint="eastAsia"/>
        </w:rPr>
        <w:t>）</w:t>
      </w:r>
      <w:r w:rsidRPr="00674458">
        <w:rPr>
          <w:rFonts w:eastAsiaTheme="minorEastAsia"/>
        </w:rPr>
        <w:t>。</w:t>
      </w:r>
    </w:p>
    <w:p w14:paraId="6729DD79" w14:textId="51430E12" w:rsidR="008313B2" w:rsidRPr="00674458" w:rsidRDefault="008313B2" w:rsidP="00CE1228">
      <w:pPr>
        <w:pStyle w:val="af"/>
        <w:numPr>
          <w:ilvl w:val="0"/>
          <w:numId w:val="28"/>
        </w:numPr>
        <w:tabs>
          <w:tab w:val="left" w:pos="7840"/>
        </w:tabs>
        <w:ind w:leftChars="0"/>
        <w:jc w:val="left"/>
        <w:rPr>
          <w:rFonts w:eastAsiaTheme="minorEastAsia"/>
        </w:rPr>
      </w:pPr>
      <w:r w:rsidRPr="00674458">
        <w:rPr>
          <w:rFonts w:eastAsiaTheme="minorEastAsia" w:hint="eastAsia"/>
        </w:rPr>
        <w:t>引用箇所の頁を示す必要がある場合は、以下のように記すこと</w:t>
      </w:r>
      <w:r w:rsidR="0019454B" w:rsidRPr="00674458">
        <w:rPr>
          <w:rFonts w:eastAsiaTheme="minorEastAsia" w:hint="eastAsia"/>
        </w:rPr>
        <w:t>。</w:t>
      </w:r>
      <w:r w:rsidR="006507BA" w:rsidRPr="00674458">
        <w:rPr>
          <w:rFonts w:eastAsiaTheme="minorEastAsia" w:hint="eastAsia"/>
        </w:rPr>
        <w:t>著者名と発行年、頁番号の間は</w:t>
      </w:r>
      <w:r w:rsidR="00322BE8" w:rsidRPr="00674458">
        <w:rPr>
          <w:rFonts w:eastAsiaTheme="minorEastAsia" w:hint="eastAsia"/>
        </w:rPr>
        <w:t>M</w:t>
      </w:r>
      <w:r w:rsidR="00322BE8" w:rsidRPr="00674458">
        <w:rPr>
          <w:rFonts w:eastAsiaTheme="minorEastAsia"/>
        </w:rPr>
        <w:t>S</w:t>
      </w:r>
      <w:r w:rsidR="00322BE8" w:rsidRPr="00674458">
        <w:rPr>
          <w:rFonts w:eastAsiaTheme="minorEastAsia" w:hint="eastAsia"/>
        </w:rPr>
        <w:t>明朝の</w:t>
      </w:r>
      <w:r w:rsidR="006507BA" w:rsidRPr="00674458">
        <w:rPr>
          <w:rFonts w:eastAsiaTheme="minorEastAsia" w:hint="eastAsia"/>
        </w:rPr>
        <w:t>半角スペースを挿入すること。</w:t>
      </w:r>
    </w:p>
    <w:p w14:paraId="39075B5D" w14:textId="2A1DF4A9" w:rsidR="00D11FD8" w:rsidRPr="00B61B61" w:rsidRDefault="008313B2" w:rsidP="00D63893">
      <w:pPr>
        <w:tabs>
          <w:tab w:val="left" w:pos="7840"/>
        </w:tabs>
        <w:ind w:left="448" w:hangingChars="200" w:hanging="448"/>
        <w:jc w:val="left"/>
        <w:rPr>
          <w:rFonts w:eastAsiaTheme="minorEastAsia"/>
        </w:rPr>
      </w:pPr>
      <w:r w:rsidRPr="00A5428A">
        <w:rPr>
          <w:rFonts w:eastAsiaTheme="minorEastAsia" w:hint="eastAsia"/>
        </w:rPr>
        <w:t xml:space="preserve">　　　・・・である（佐藤</w:t>
      </w:r>
      <w:r w:rsidR="006507BA" w:rsidRPr="00A5428A">
        <w:rPr>
          <w:rFonts w:eastAsiaTheme="minorEastAsia" w:hint="eastAsia"/>
        </w:rPr>
        <w:t xml:space="preserve"> </w:t>
      </w:r>
      <w:r w:rsidRPr="00A5428A">
        <w:rPr>
          <w:rFonts w:eastAsiaTheme="minorEastAsia"/>
        </w:rPr>
        <w:t>2012</w:t>
      </w:r>
      <w:r w:rsidR="006507BA" w:rsidRPr="00A5428A">
        <w:rPr>
          <w:rFonts w:ascii="ＭＳ 明朝" w:hAnsi="ＭＳ 明朝" w:hint="eastAsia"/>
        </w:rPr>
        <w:t xml:space="preserve"> </w:t>
      </w:r>
      <w:r w:rsidR="007B27C4" w:rsidRPr="00A5428A">
        <w:rPr>
          <w:rFonts w:eastAsiaTheme="minorEastAsia"/>
        </w:rPr>
        <w:t>p.76</w:t>
      </w:r>
      <w:r w:rsidR="007B27C4" w:rsidRPr="00A5428A">
        <w:rPr>
          <w:rFonts w:eastAsiaTheme="minorEastAsia" w:hint="eastAsia"/>
        </w:rPr>
        <w:t>）。</w:t>
      </w:r>
    </w:p>
    <w:p w14:paraId="6A3B07A4" w14:textId="77777777" w:rsidR="00CE1228" w:rsidRPr="00B61B61" w:rsidRDefault="00CE1228" w:rsidP="00D63893">
      <w:pPr>
        <w:tabs>
          <w:tab w:val="left" w:pos="7840"/>
        </w:tabs>
        <w:ind w:left="448" w:hangingChars="200" w:hanging="448"/>
        <w:jc w:val="left"/>
        <w:rPr>
          <w:rFonts w:eastAsiaTheme="minorEastAsia"/>
        </w:rPr>
      </w:pPr>
    </w:p>
    <w:p w14:paraId="5A879E91" w14:textId="6C5B6B0A" w:rsidR="00AA68A7" w:rsidRPr="00B61B61" w:rsidRDefault="007A3CDE" w:rsidP="00AA68A7">
      <w:pPr>
        <w:rPr>
          <w:rFonts w:eastAsiaTheme="minorEastAsia"/>
          <w:b/>
          <w:bCs/>
        </w:rPr>
      </w:pPr>
      <w:r w:rsidRPr="00B61B61">
        <w:rPr>
          <w:rFonts w:eastAsiaTheme="minorEastAsia" w:hint="eastAsia"/>
          <w:b/>
          <w:bCs/>
        </w:rPr>
        <w:t>【</w:t>
      </w:r>
      <w:r w:rsidR="00AA68A7" w:rsidRPr="00B61B61">
        <w:rPr>
          <w:rFonts w:eastAsiaTheme="minorEastAsia"/>
          <w:b/>
          <w:bCs/>
        </w:rPr>
        <w:t>図表</w:t>
      </w:r>
      <w:r w:rsidR="00733264" w:rsidRPr="00B61B61">
        <w:rPr>
          <w:rFonts w:eastAsiaTheme="minorEastAsia" w:hint="eastAsia"/>
          <w:b/>
          <w:bCs/>
        </w:rPr>
        <w:t>の</w:t>
      </w:r>
      <w:r w:rsidR="00AA68A7" w:rsidRPr="00B61B61">
        <w:rPr>
          <w:rFonts w:eastAsiaTheme="minorEastAsia"/>
          <w:b/>
          <w:bCs/>
        </w:rPr>
        <w:t>挿入</w:t>
      </w:r>
      <w:r w:rsidRPr="00B61B61">
        <w:rPr>
          <w:rFonts w:eastAsiaTheme="minorEastAsia" w:hint="eastAsia"/>
          <w:b/>
          <w:bCs/>
        </w:rPr>
        <w:t>】</w:t>
      </w:r>
    </w:p>
    <w:p w14:paraId="49BDABEF" w14:textId="77777777" w:rsidR="000659F1" w:rsidRPr="00B61B61" w:rsidRDefault="000659F1" w:rsidP="000659F1">
      <w:pPr>
        <w:rPr>
          <w:rFonts w:asciiTheme="minorEastAsia" w:eastAsiaTheme="minorEastAsia" w:hAnsiTheme="minorEastAsia"/>
          <w:color w:val="0070C0"/>
          <w:szCs w:val="20"/>
          <w:bdr w:val="single" w:sz="4" w:space="0" w:color="auto"/>
        </w:rPr>
      </w:pPr>
      <w:bookmarkStart w:id="8" w:name="_Hlk108366813"/>
      <w:r w:rsidRPr="00B61B61">
        <w:rPr>
          <w:rFonts w:asciiTheme="minorEastAsia" w:eastAsiaTheme="minorEastAsia" w:hAnsiTheme="minorEastAsia" w:hint="eastAsia"/>
          <w:color w:val="0070C0"/>
          <w:szCs w:val="20"/>
          <w:bdr w:val="single" w:sz="4" w:space="0" w:color="auto"/>
        </w:rPr>
        <w:t>1行空ける</w:t>
      </w:r>
    </w:p>
    <w:p w14:paraId="0C79DE32" w14:textId="77777777" w:rsidR="000659F1" w:rsidRPr="00B656F3" w:rsidRDefault="000659F1" w:rsidP="000659F1">
      <w:pPr>
        <w:jc w:val="center"/>
        <w:rPr>
          <w:rFonts w:asciiTheme="majorEastAsia" w:eastAsiaTheme="majorEastAsia" w:hAnsiTheme="majorEastAsia"/>
        </w:rPr>
      </w:pPr>
      <w:bookmarkStart w:id="9" w:name="_Hlk108366790"/>
      <w:bookmarkEnd w:id="8"/>
      <w:r w:rsidRPr="00B656F3">
        <w:rPr>
          <w:rFonts w:asciiTheme="majorEastAsia" w:eastAsiaTheme="majorEastAsia" w:hAnsiTheme="majorEastAsia" w:hint="eastAsia"/>
        </w:rPr>
        <w:t>表1</w:t>
      </w:r>
      <w:r w:rsidRPr="00B656F3">
        <w:rPr>
          <w:rFonts w:asciiTheme="majorEastAsia" w:eastAsiaTheme="majorEastAsia" w:hAnsiTheme="majorEastAsia" w:hint="eastAsia"/>
          <w:color w:val="FF0000"/>
        </w:rPr>
        <w:t>（全角1字分スペース）</w:t>
      </w:r>
      <w:r w:rsidRPr="00B656F3">
        <w:rPr>
          <w:rFonts w:asciiTheme="majorEastAsia" w:eastAsiaTheme="majorEastAsia" w:hAnsiTheme="majorEastAsia" w:hint="eastAsia"/>
        </w:rPr>
        <w:t>タイトル</w:t>
      </w:r>
      <w:r w:rsidRPr="00B656F3">
        <w:rPr>
          <w:rFonts w:asciiTheme="majorEastAsia" w:eastAsiaTheme="majorEastAsia" w:hAnsiTheme="majorEastAsia" w:hint="eastAsia"/>
          <w:color w:val="FF0000"/>
        </w:rPr>
        <w:t>（数字半角、M</w:t>
      </w:r>
      <w:r w:rsidRPr="00B656F3">
        <w:rPr>
          <w:rFonts w:asciiTheme="majorEastAsia" w:eastAsiaTheme="majorEastAsia" w:hAnsiTheme="majorEastAsia"/>
          <w:color w:val="FF0000"/>
        </w:rPr>
        <w:t>S</w:t>
      </w:r>
      <w:r w:rsidRPr="00B656F3">
        <w:rPr>
          <w:rFonts w:asciiTheme="majorEastAsia" w:eastAsiaTheme="majorEastAsia" w:hAnsiTheme="majorEastAsia" w:hint="eastAsia"/>
          <w:color w:val="FF0000"/>
        </w:rPr>
        <w:t>ゴシック、</w:t>
      </w:r>
      <w:r w:rsidRPr="00B656F3">
        <w:rPr>
          <w:rFonts w:asciiTheme="majorEastAsia" w:eastAsiaTheme="majorEastAsia" w:hAnsiTheme="majorEastAsia"/>
          <w:color w:val="FF0000"/>
        </w:rPr>
        <w:t>10.5</w:t>
      </w:r>
      <w:r w:rsidRPr="00B656F3">
        <w:rPr>
          <w:rFonts w:asciiTheme="majorEastAsia" w:eastAsiaTheme="majorEastAsia" w:hAnsiTheme="majorEastAsia" w:hint="eastAsia"/>
          <w:color w:val="FF0000"/>
        </w:rPr>
        <w:t>ポイント）</w:t>
      </w:r>
    </w:p>
    <w:tbl>
      <w:tblPr>
        <w:tblStyle w:val="af1"/>
        <w:tblW w:w="0" w:type="auto"/>
        <w:tblLook w:val="04A0" w:firstRow="1" w:lastRow="0" w:firstColumn="1" w:lastColumn="0" w:noHBand="0" w:noVBand="1"/>
      </w:tblPr>
      <w:tblGrid>
        <w:gridCol w:w="1413"/>
        <w:gridCol w:w="2833"/>
        <w:gridCol w:w="2124"/>
        <w:gridCol w:w="2124"/>
      </w:tblGrid>
      <w:tr w:rsidR="000659F1" w:rsidRPr="00B656F3" w14:paraId="13341BD5" w14:textId="77777777" w:rsidTr="00503E37">
        <w:tc>
          <w:tcPr>
            <w:tcW w:w="1413" w:type="dxa"/>
          </w:tcPr>
          <w:bookmarkEnd w:id="9"/>
          <w:p w14:paraId="3A4DECFF" w14:textId="77777777" w:rsidR="000659F1" w:rsidRPr="00B656F3" w:rsidRDefault="000659F1" w:rsidP="00503E37">
            <w:pPr>
              <w:jc w:val="center"/>
              <w:rPr>
                <w:rFonts w:asciiTheme="minorEastAsia" w:eastAsiaTheme="minorEastAsia" w:hAnsiTheme="minorEastAsia"/>
                <w:sz w:val="18"/>
                <w:szCs w:val="18"/>
              </w:rPr>
            </w:pPr>
            <w:r w:rsidRPr="00B656F3">
              <w:rPr>
                <w:rFonts w:asciiTheme="minorEastAsia" w:eastAsiaTheme="minorEastAsia" w:hAnsiTheme="minorEastAsia" w:hint="eastAsia"/>
                <w:color w:val="FF0000"/>
                <w:sz w:val="18"/>
                <w:szCs w:val="18"/>
              </w:rPr>
              <w:t>図表内文字</w:t>
            </w:r>
          </w:p>
        </w:tc>
        <w:tc>
          <w:tcPr>
            <w:tcW w:w="2833" w:type="dxa"/>
          </w:tcPr>
          <w:p w14:paraId="5A89BB64" w14:textId="77777777" w:rsidR="000659F1" w:rsidRPr="00B656F3" w:rsidRDefault="000659F1" w:rsidP="00503E37">
            <w:pPr>
              <w:jc w:val="center"/>
              <w:rPr>
                <w:rFonts w:asciiTheme="minorEastAsia" w:eastAsiaTheme="minorEastAsia" w:hAnsiTheme="minorEastAsia"/>
                <w:sz w:val="18"/>
                <w:szCs w:val="18"/>
              </w:rPr>
            </w:pPr>
            <w:r w:rsidRPr="00B656F3">
              <w:rPr>
                <w:rFonts w:eastAsiaTheme="minorEastAsia"/>
                <w:color w:val="FF0000"/>
                <w:sz w:val="18"/>
                <w:szCs w:val="18"/>
              </w:rPr>
              <w:t>MS</w:t>
            </w:r>
            <w:r w:rsidRPr="00B656F3">
              <w:rPr>
                <w:rFonts w:asciiTheme="minorEastAsia" w:eastAsiaTheme="minorEastAsia" w:hAnsiTheme="minorEastAsia" w:hint="eastAsia"/>
                <w:color w:val="FF0000"/>
                <w:sz w:val="18"/>
                <w:szCs w:val="18"/>
              </w:rPr>
              <w:t>明朝、</w:t>
            </w:r>
            <w:r w:rsidRPr="00B656F3">
              <w:rPr>
                <w:rFonts w:eastAsiaTheme="minorEastAsia"/>
                <w:color w:val="FF0000"/>
                <w:sz w:val="18"/>
                <w:szCs w:val="18"/>
              </w:rPr>
              <w:t>9</w:t>
            </w:r>
            <w:r w:rsidRPr="00B656F3">
              <w:rPr>
                <w:rFonts w:asciiTheme="minorEastAsia" w:eastAsiaTheme="minorEastAsia" w:hAnsiTheme="minorEastAsia" w:hint="eastAsia"/>
                <w:color w:val="FF0000"/>
                <w:sz w:val="18"/>
                <w:szCs w:val="18"/>
              </w:rPr>
              <w:t>ポイント以上</w:t>
            </w:r>
          </w:p>
        </w:tc>
        <w:tc>
          <w:tcPr>
            <w:tcW w:w="2124" w:type="dxa"/>
          </w:tcPr>
          <w:p w14:paraId="70E6D37A" w14:textId="77777777" w:rsidR="000659F1" w:rsidRPr="00B656F3" w:rsidRDefault="000659F1" w:rsidP="00503E37">
            <w:pPr>
              <w:rPr>
                <w:rFonts w:asciiTheme="minorEastAsia" w:eastAsiaTheme="minorEastAsia" w:hAnsiTheme="minorEastAsia"/>
                <w:sz w:val="18"/>
                <w:szCs w:val="18"/>
              </w:rPr>
            </w:pPr>
          </w:p>
        </w:tc>
        <w:tc>
          <w:tcPr>
            <w:tcW w:w="2124" w:type="dxa"/>
          </w:tcPr>
          <w:p w14:paraId="624BDB97" w14:textId="77777777" w:rsidR="000659F1" w:rsidRPr="00B656F3" w:rsidRDefault="000659F1" w:rsidP="00503E37">
            <w:pPr>
              <w:rPr>
                <w:rFonts w:asciiTheme="minorEastAsia" w:eastAsiaTheme="minorEastAsia" w:hAnsiTheme="minorEastAsia"/>
                <w:sz w:val="18"/>
                <w:szCs w:val="18"/>
              </w:rPr>
            </w:pPr>
          </w:p>
        </w:tc>
      </w:tr>
      <w:tr w:rsidR="000659F1" w:rsidRPr="00B656F3" w14:paraId="154EE628" w14:textId="77777777" w:rsidTr="00503E37">
        <w:tc>
          <w:tcPr>
            <w:tcW w:w="1413" w:type="dxa"/>
          </w:tcPr>
          <w:p w14:paraId="511C640A" w14:textId="77777777" w:rsidR="000659F1" w:rsidRPr="00B656F3" w:rsidRDefault="000659F1" w:rsidP="00503E37">
            <w:pPr>
              <w:rPr>
                <w:rFonts w:asciiTheme="minorEastAsia" w:eastAsiaTheme="minorEastAsia" w:hAnsiTheme="minorEastAsia"/>
                <w:sz w:val="18"/>
                <w:szCs w:val="18"/>
              </w:rPr>
            </w:pPr>
          </w:p>
        </w:tc>
        <w:tc>
          <w:tcPr>
            <w:tcW w:w="2833" w:type="dxa"/>
          </w:tcPr>
          <w:p w14:paraId="4936AD2C" w14:textId="77777777" w:rsidR="000659F1" w:rsidRPr="00B656F3" w:rsidRDefault="000659F1" w:rsidP="00503E37">
            <w:pPr>
              <w:rPr>
                <w:rFonts w:asciiTheme="minorEastAsia" w:eastAsiaTheme="minorEastAsia" w:hAnsiTheme="minorEastAsia"/>
                <w:sz w:val="18"/>
                <w:szCs w:val="18"/>
              </w:rPr>
            </w:pPr>
          </w:p>
        </w:tc>
        <w:tc>
          <w:tcPr>
            <w:tcW w:w="2124" w:type="dxa"/>
          </w:tcPr>
          <w:p w14:paraId="519E4D25" w14:textId="77777777" w:rsidR="000659F1" w:rsidRPr="00B656F3" w:rsidRDefault="000659F1" w:rsidP="00503E37">
            <w:pPr>
              <w:rPr>
                <w:rFonts w:asciiTheme="minorEastAsia" w:eastAsiaTheme="minorEastAsia" w:hAnsiTheme="minorEastAsia"/>
                <w:sz w:val="18"/>
                <w:szCs w:val="18"/>
              </w:rPr>
            </w:pPr>
          </w:p>
        </w:tc>
        <w:tc>
          <w:tcPr>
            <w:tcW w:w="2124" w:type="dxa"/>
          </w:tcPr>
          <w:p w14:paraId="41026E51" w14:textId="77777777" w:rsidR="000659F1" w:rsidRPr="00B656F3" w:rsidRDefault="000659F1" w:rsidP="00503E37">
            <w:pPr>
              <w:rPr>
                <w:rFonts w:asciiTheme="minorEastAsia" w:eastAsiaTheme="minorEastAsia" w:hAnsiTheme="minorEastAsia"/>
                <w:sz w:val="18"/>
                <w:szCs w:val="18"/>
              </w:rPr>
            </w:pPr>
          </w:p>
        </w:tc>
      </w:tr>
      <w:tr w:rsidR="000659F1" w:rsidRPr="00B656F3" w14:paraId="30695E55" w14:textId="77777777" w:rsidTr="00503E37">
        <w:tc>
          <w:tcPr>
            <w:tcW w:w="1413" w:type="dxa"/>
          </w:tcPr>
          <w:p w14:paraId="0EE04003" w14:textId="77777777" w:rsidR="000659F1" w:rsidRPr="00B656F3" w:rsidRDefault="000659F1" w:rsidP="00503E37">
            <w:pPr>
              <w:rPr>
                <w:rFonts w:asciiTheme="minorEastAsia" w:eastAsiaTheme="minorEastAsia" w:hAnsiTheme="minorEastAsia"/>
                <w:sz w:val="18"/>
                <w:szCs w:val="18"/>
              </w:rPr>
            </w:pPr>
          </w:p>
        </w:tc>
        <w:tc>
          <w:tcPr>
            <w:tcW w:w="2833" w:type="dxa"/>
          </w:tcPr>
          <w:p w14:paraId="4C045E66" w14:textId="77777777" w:rsidR="000659F1" w:rsidRPr="00B656F3" w:rsidRDefault="000659F1" w:rsidP="00503E37">
            <w:pPr>
              <w:rPr>
                <w:rFonts w:asciiTheme="minorEastAsia" w:eastAsiaTheme="minorEastAsia" w:hAnsiTheme="minorEastAsia"/>
                <w:sz w:val="18"/>
                <w:szCs w:val="18"/>
              </w:rPr>
            </w:pPr>
          </w:p>
        </w:tc>
        <w:tc>
          <w:tcPr>
            <w:tcW w:w="2124" w:type="dxa"/>
          </w:tcPr>
          <w:p w14:paraId="5EA64871" w14:textId="77777777" w:rsidR="000659F1" w:rsidRPr="00B656F3" w:rsidRDefault="000659F1" w:rsidP="00503E37">
            <w:pPr>
              <w:rPr>
                <w:rFonts w:asciiTheme="minorEastAsia" w:eastAsiaTheme="minorEastAsia" w:hAnsiTheme="minorEastAsia"/>
                <w:sz w:val="18"/>
                <w:szCs w:val="18"/>
              </w:rPr>
            </w:pPr>
          </w:p>
        </w:tc>
        <w:tc>
          <w:tcPr>
            <w:tcW w:w="2124" w:type="dxa"/>
          </w:tcPr>
          <w:p w14:paraId="2C360BA4" w14:textId="77777777" w:rsidR="000659F1" w:rsidRPr="00B656F3" w:rsidRDefault="000659F1" w:rsidP="00503E37">
            <w:pPr>
              <w:rPr>
                <w:rFonts w:asciiTheme="minorEastAsia" w:eastAsiaTheme="minorEastAsia" w:hAnsiTheme="minorEastAsia"/>
                <w:sz w:val="18"/>
                <w:szCs w:val="18"/>
              </w:rPr>
            </w:pPr>
          </w:p>
        </w:tc>
      </w:tr>
    </w:tbl>
    <w:p w14:paraId="2D22D7F3" w14:textId="509C8999" w:rsidR="000659F1" w:rsidRPr="00B656F3" w:rsidRDefault="000659F1" w:rsidP="00AA68A7">
      <w:pPr>
        <w:rPr>
          <w:rFonts w:asciiTheme="minorEastAsia" w:eastAsiaTheme="minorEastAsia" w:hAnsiTheme="minorEastAsia"/>
          <w:color w:val="0070C0"/>
          <w:szCs w:val="20"/>
          <w:bdr w:val="single" w:sz="4" w:space="0" w:color="auto"/>
        </w:rPr>
      </w:pPr>
      <w:r w:rsidRPr="00B656F3">
        <w:rPr>
          <w:rFonts w:asciiTheme="minorEastAsia" w:eastAsiaTheme="minorEastAsia" w:hAnsiTheme="minorEastAsia" w:hint="eastAsia"/>
          <w:color w:val="0070C0"/>
          <w:szCs w:val="20"/>
          <w:bdr w:val="single" w:sz="4" w:space="0" w:color="auto"/>
        </w:rPr>
        <w:t>1行空ける</w:t>
      </w:r>
    </w:p>
    <w:p w14:paraId="3DC1971E" w14:textId="6D62F5CC" w:rsidR="00AA68A7" w:rsidRPr="00B656F3" w:rsidRDefault="00AA68A7" w:rsidP="007A3CDE">
      <w:pPr>
        <w:pStyle w:val="af"/>
        <w:numPr>
          <w:ilvl w:val="0"/>
          <w:numId w:val="24"/>
        </w:numPr>
        <w:ind w:leftChars="0"/>
        <w:rPr>
          <w:rFonts w:eastAsiaTheme="minorEastAsia"/>
        </w:rPr>
      </w:pPr>
      <w:r w:rsidRPr="00B656F3">
        <w:rPr>
          <w:rFonts w:eastAsiaTheme="minorEastAsia"/>
        </w:rPr>
        <w:t>図表の前後</w:t>
      </w:r>
      <w:r w:rsidRPr="00B656F3">
        <w:rPr>
          <w:rFonts w:eastAsiaTheme="minorEastAsia" w:hint="eastAsia"/>
        </w:rPr>
        <w:t>は</w:t>
      </w:r>
      <w:r w:rsidR="002D7750" w:rsidRPr="00B656F3">
        <w:rPr>
          <w:rFonts w:eastAsiaTheme="minorEastAsia" w:hint="eastAsia"/>
        </w:rPr>
        <w:t>1</w:t>
      </w:r>
      <w:r w:rsidR="00DD4EC3" w:rsidRPr="00B656F3">
        <w:rPr>
          <w:rFonts w:asciiTheme="minorEastAsia" w:eastAsiaTheme="minorEastAsia" w:hAnsiTheme="minorEastAsia" w:hint="eastAsia"/>
        </w:rPr>
        <w:t>行</w:t>
      </w:r>
      <w:r w:rsidRPr="00B656F3">
        <w:rPr>
          <w:rFonts w:eastAsiaTheme="minorEastAsia" w:hint="eastAsia"/>
        </w:rPr>
        <w:t>空けること</w:t>
      </w:r>
      <w:r w:rsidR="007A3CDE" w:rsidRPr="00B656F3">
        <w:rPr>
          <w:rFonts w:eastAsiaTheme="minorEastAsia" w:hint="eastAsia"/>
        </w:rPr>
        <w:t>。</w:t>
      </w:r>
    </w:p>
    <w:p w14:paraId="12037592" w14:textId="08BEA4DD" w:rsidR="001C6B83" w:rsidRPr="00B656F3" w:rsidRDefault="00AA68A7" w:rsidP="007A3CDE">
      <w:pPr>
        <w:pStyle w:val="af"/>
        <w:numPr>
          <w:ilvl w:val="0"/>
          <w:numId w:val="24"/>
        </w:numPr>
        <w:ind w:leftChars="0"/>
        <w:rPr>
          <w:rFonts w:eastAsiaTheme="minorEastAsia"/>
        </w:rPr>
      </w:pPr>
      <w:r w:rsidRPr="00B656F3">
        <w:rPr>
          <w:rFonts w:eastAsiaTheme="minorEastAsia"/>
        </w:rPr>
        <w:t>表</w:t>
      </w:r>
      <w:r w:rsidR="001C6B83" w:rsidRPr="00B656F3">
        <w:rPr>
          <w:rFonts w:eastAsiaTheme="minorEastAsia" w:hint="eastAsia"/>
        </w:rPr>
        <w:t>のタイトル</w:t>
      </w:r>
      <w:r w:rsidRPr="00B656F3">
        <w:rPr>
          <w:rFonts w:eastAsiaTheme="minorEastAsia"/>
        </w:rPr>
        <w:t>は上部に、図は下部に</w:t>
      </w:r>
      <w:r w:rsidR="001C6B83" w:rsidRPr="00B656F3">
        <w:rPr>
          <w:rFonts w:eastAsiaTheme="minorEastAsia" w:hint="eastAsia"/>
        </w:rPr>
        <w:t>、</w:t>
      </w:r>
      <w:r w:rsidRPr="00B656F3">
        <w:rPr>
          <w:rFonts w:eastAsiaTheme="minorEastAsia"/>
        </w:rPr>
        <w:t>中央揃えで記すこと</w:t>
      </w:r>
      <w:r w:rsidR="007A3CDE" w:rsidRPr="00B656F3">
        <w:rPr>
          <w:rFonts w:eastAsiaTheme="minorEastAsia" w:hint="eastAsia"/>
        </w:rPr>
        <w:t>。</w:t>
      </w:r>
    </w:p>
    <w:p w14:paraId="2B34AA69" w14:textId="385CBF9F" w:rsidR="001C6B83" w:rsidRPr="00B656F3" w:rsidRDefault="00AA68A7" w:rsidP="007A3CDE">
      <w:pPr>
        <w:pStyle w:val="af"/>
        <w:numPr>
          <w:ilvl w:val="0"/>
          <w:numId w:val="24"/>
        </w:numPr>
        <w:ind w:leftChars="0"/>
        <w:rPr>
          <w:rFonts w:ascii="ＭＳ 明朝" w:hAnsi="ＭＳ 明朝"/>
        </w:rPr>
      </w:pPr>
      <w:r w:rsidRPr="00B656F3">
        <w:rPr>
          <w:rFonts w:eastAsiaTheme="minorEastAsia"/>
        </w:rPr>
        <w:t>図表内の文字</w:t>
      </w:r>
      <w:r w:rsidR="004F16FB" w:rsidRPr="00B656F3">
        <w:rPr>
          <w:rFonts w:eastAsiaTheme="minorEastAsia" w:hint="eastAsia"/>
        </w:rPr>
        <w:t>や資料の文字</w:t>
      </w:r>
      <w:r w:rsidRPr="00B656F3">
        <w:rPr>
          <w:rFonts w:eastAsiaTheme="minorEastAsia"/>
        </w:rPr>
        <w:t>は</w:t>
      </w:r>
      <w:r w:rsidRPr="00B656F3">
        <w:t>MS</w:t>
      </w:r>
      <w:r w:rsidRPr="00B656F3">
        <w:rPr>
          <w:rFonts w:ascii="ＭＳ 明朝" w:hAnsi="ＭＳ 明朝"/>
        </w:rPr>
        <w:t>明朝</w:t>
      </w:r>
      <w:r w:rsidR="002D7750" w:rsidRPr="00B656F3">
        <w:t>9</w:t>
      </w:r>
      <w:r w:rsidRPr="00B656F3">
        <w:rPr>
          <w:rFonts w:ascii="ＭＳ 明朝" w:hAnsi="ＭＳ 明朝"/>
        </w:rPr>
        <w:t>ポイント以上にすること</w:t>
      </w:r>
      <w:r w:rsidR="007A3CDE" w:rsidRPr="00B656F3">
        <w:rPr>
          <w:rFonts w:ascii="ＭＳ 明朝" w:hAnsi="ＭＳ 明朝" w:hint="eastAsia"/>
        </w:rPr>
        <w:t>。</w:t>
      </w:r>
    </w:p>
    <w:p w14:paraId="46CF34F0" w14:textId="328177A2" w:rsidR="00AA68A7" w:rsidRPr="00B656F3" w:rsidRDefault="00AA68A7" w:rsidP="007A3CDE">
      <w:pPr>
        <w:pStyle w:val="af"/>
        <w:numPr>
          <w:ilvl w:val="0"/>
          <w:numId w:val="24"/>
        </w:numPr>
        <w:ind w:leftChars="0"/>
        <w:rPr>
          <w:rFonts w:ascii="ＭＳ 明朝" w:hAnsi="ＭＳ 明朝"/>
        </w:rPr>
      </w:pPr>
      <w:r w:rsidRPr="00B656F3">
        <w:rPr>
          <w:rFonts w:ascii="ＭＳ 明朝" w:hAnsi="ＭＳ 明朝"/>
        </w:rPr>
        <w:t>規程のサイズよりも小さい文字を使用していた場合には、投稿されても受理しませんのでご注意ください</w:t>
      </w:r>
      <w:r w:rsidR="007A3CDE" w:rsidRPr="00B656F3">
        <w:rPr>
          <w:rFonts w:ascii="ＭＳ 明朝" w:hAnsi="ＭＳ 明朝" w:hint="eastAsia"/>
        </w:rPr>
        <w:t>。</w:t>
      </w:r>
    </w:p>
    <w:p w14:paraId="162EA944" w14:textId="2D131D8D" w:rsidR="00AA68A7" w:rsidRPr="00B656F3" w:rsidRDefault="00AA68A7" w:rsidP="0019454B">
      <w:pPr>
        <w:ind w:leftChars="100" w:left="224"/>
        <w:rPr>
          <w:rFonts w:eastAsiaTheme="minorEastAsia"/>
          <w:color w:val="000000" w:themeColor="text1"/>
        </w:rPr>
      </w:pPr>
      <w:r w:rsidRPr="00B656F3">
        <w:rPr>
          <w:rFonts w:ascii="ＭＳ 明朝" w:hAnsi="ＭＳ 明朝"/>
        </w:rPr>
        <w:t>（採択時には原稿を</w:t>
      </w:r>
      <w:r w:rsidRPr="00B656F3">
        <w:t>B5</w:t>
      </w:r>
      <w:r w:rsidRPr="00B656F3">
        <w:rPr>
          <w:rFonts w:ascii="ＭＳ 明朝" w:hAnsi="ＭＳ 明朝"/>
        </w:rPr>
        <w:t>サ</w:t>
      </w:r>
      <w:r w:rsidRPr="00B656F3">
        <w:rPr>
          <w:rFonts w:eastAsiaTheme="minorEastAsia"/>
        </w:rPr>
        <w:t>イズに縮小して印刷するため、</w:t>
      </w:r>
      <w:r w:rsidR="00AD0003" w:rsidRPr="00B656F3">
        <w:t>9</w:t>
      </w:r>
      <w:r w:rsidR="00DD4EC3" w:rsidRPr="00B656F3">
        <w:rPr>
          <w:rFonts w:hint="eastAsia"/>
        </w:rPr>
        <w:t>ポイントより</w:t>
      </w:r>
      <w:r w:rsidRPr="00B656F3">
        <w:rPr>
          <w:rFonts w:eastAsiaTheme="minorEastAsia"/>
        </w:rPr>
        <w:t>小さな文字</w:t>
      </w:r>
      <w:r w:rsidR="0084351D" w:rsidRPr="00B656F3">
        <w:rPr>
          <w:rFonts w:eastAsiaTheme="minorEastAsia" w:hint="eastAsia"/>
        </w:rPr>
        <w:t>は</w:t>
      </w:r>
      <w:r w:rsidRPr="00B656F3">
        <w:rPr>
          <w:rFonts w:eastAsiaTheme="minorEastAsia"/>
        </w:rPr>
        <w:t>読みにくくなることからこのような指定をしています。図表が</w:t>
      </w:r>
      <w:r w:rsidR="0084351D" w:rsidRPr="00B656F3">
        <w:rPr>
          <w:rFonts w:eastAsiaTheme="minorEastAsia" w:hint="eastAsia"/>
        </w:rPr>
        <w:t>頁をまたぐ</w:t>
      </w:r>
      <w:r w:rsidRPr="00B656F3">
        <w:rPr>
          <w:rFonts w:eastAsiaTheme="minorEastAsia"/>
        </w:rPr>
        <w:t>に場合には、文字サイズを下げるのではなく、場所を移動させることでご対応ください</w:t>
      </w:r>
      <w:r w:rsidR="0019454B" w:rsidRPr="00B656F3">
        <w:rPr>
          <w:rFonts w:eastAsiaTheme="minorEastAsia" w:hint="eastAsia"/>
        </w:rPr>
        <w:t>。</w:t>
      </w:r>
      <w:r w:rsidRPr="00B656F3">
        <w:rPr>
          <w:rFonts w:eastAsiaTheme="minorEastAsia"/>
        </w:rPr>
        <w:t>）</w:t>
      </w:r>
    </w:p>
    <w:p w14:paraId="0E6B8F6A" w14:textId="14199ACB" w:rsidR="001C6B83" w:rsidRPr="00B656F3" w:rsidRDefault="00AA68A7" w:rsidP="007A3CDE">
      <w:pPr>
        <w:pStyle w:val="af"/>
        <w:numPr>
          <w:ilvl w:val="0"/>
          <w:numId w:val="25"/>
        </w:numPr>
        <w:ind w:leftChars="0"/>
        <w:jc w:val="left"/>
        <w:rPr>
          <w:rFonts w:eastAsiaTheme="minorEastAsia"/>
          <w:color w:val="FF0000"/>
        </w:rPr>
      </w:pPr>
      <w:r w:rsidRPr="00B656F3">
        <w:rPr>
          <w:rFonts w:eastAsiaTheme="minorEastAsia"/>
          <w:color w:val="FF0000"/>
        </w:rPr>
        <w:t>図表が</w:t>
      </w:r>
      <w:r w:rsidR="007A3CDE" w:rsidRPr="00B656F3">
        <w:rPr>
          <w:rFonts w:eastAsiaTheme="minorEastAsia" w:hint="eastAsia"/>
          <w:color w:val="FF0000"/>
        </w:rPr>
        <w:t>頁をまたがないように</w:t>
      </w:r>
      <w:r w:rsidRPr="00B656F3">
        <w:rPr>
          <w:rFonts w:eastAsiaTheme="minorEastAsia"/>
          <w:color w:val="FF0000"/>
        </w:rPr>
        <w:t>注意すること</w:t>
      </w:r>
      <w:r w:rsidR="007A3CDE" w:rsidRPr="00B656F3">
        <w:rPr>
          <w:rFonts w:eastAsiaTheme="minorEastAsia" w:hint="eastAsia"/>
          <w:color w:val="FF0000"/>
        </w:rPr>
        <w:t>。</w:t>
      </w:r>
    </w:p>
    <w:p w14:paraId="495DD2A1" w14:textId="74563411" w:rsidR="001C6B83" w:rsidRPr="00B656F3" w:rsidRDefault="00AA68A7" w:rsidP="007A3CDE">
      <w:pPr>
        <w:pStyle w:val="af"/>
        <w:numPr>
          <w:ilvl w:val="0"/>
          <w:numId w:val="25"/>
        </w:numPr>
        <w:ind w:leftChars="0"/>
        <w:jc w:val="left"/>
        <w:rPr>
          <w:rFonts w:eastAsiaTheme="minorEastAsia"/>
          <w:color w:val="FF0000"/>
        </w:rPr>
      </w:pPr>
      <w:r w:rsidRPr="00B656F3">
        <w:rPr>
          <w:rFonts w:eastAsiaTheme="minorEastAsia"/>
          <w:color w:val="FF0000"/>
        </w:rPr>
        <w:t>白黒で印刷するので、カラーで作成しないこと</w:t>
      </w:r>
      <w:r w:rsidR="007A3CDE" w:rsidRPr="00B656F3">
        <w:rPr>
          <w:rFonts w:eastAsiaTheme="minorEastAsia" w:hint="eastAsia"/>
          <w:color w:val="FF0000"/>
        </w:rPr>
        <w:t>。</w:t>
      </w:r>
    </w:p>
    <w:p w14:paraId="17205386" w14:textId="448E61F8" w:rsidR="00AA68A7" w:rsidRPr="00B656F3" w:rsidRDefault="00135503" w:rsidP="0019454B">
      <w:pPr>
        <w:pStyle w:val="af"/>
        <w:numPr>
          <w:ilvl w:val="0"/>
          <w:numId w:val="25"/>
        </w:numPr>
        <w:ind w:leftChars="0"/>
        <w:jc w:val="left"/>
        <w:rPr>
          <w:rFonts w:eastAsiaTheme="minorEastAsia"/>
          <w:color w:val="0070C0"/>
        </w:rPr>
      </w:pPr>
      <w:r w:rsidRPr="00B656F3">
        <w:rPr>
          <w:rFonts w:hint="eastAsia"/>
        </w:rPr>
        <w:t>網掛けを用いる場合は、</w:t>
      </w:r>
      <w:r w:rsidR="00AA68A7" w:rsidRPr="00B656F3">
        <w:t>印刷時に細かな網などがつぶれたり微妙な濃淡が再現できなかったりする可能性があるので、見やすさを考えて網のパターンなどを選ぶこと</w:t>
      </w:r>
      <w:r w:rsidR="0019454B" w:rsidRPr="00B656F3">
        <w:rPr>
          <w:rFonts w:hint="eastAsia"/>
        </w:rPr>
        <w:t>。</w:t>
      </w:r>
    </w:p>
    <w:p w14:paraId="255131E0" w14:textId="3D25061F" w:rsidR="00B00298" w:rsidRPr="00B656F3" w:rsidRDefault="00B00298" w:rsidP="00B00298">
      <w:pPr>
        <w:jc w:val="left"/>
        <w:rPr>
          <w:rFonts w:eastAsiaTheme="minorEastAsia"/>
          <w:color w:val="0070C0"/>
        </w:rPr>
      </w:pPr>
    </w:p>
    <w:p w14:paraId="5068AC80" w14:textId="0C5F5AE0" w:rsidR="00B00298" w:rsidRPr="00B656F3" w:rsidRDefault="00B00298" w:rsidP="00B00298">
      <w:pPr>
        <w:jc w:val="left"/>
        <w:rPr>
          <w:rFonts w:eastAsiaTheme="minorEastAsia"/>
          <w:color w:val="0070C0"/>
        </w:rPr>
      </w:pPr>
    </w:p>
    <w:p w14:paraId="412DEF23" w14:textId="11E2B883" w:rsidR="00B00298" w:rsidRPr="00B656F3" w:rsidRDefault="00B00298" w:rsidP="00B00298">
      <w:pPr>
        <w:jc w:val="left"/>
        <w:rPr>
          <w:rFonts w:eastAsiaTheme="minorEastAsia"/>
          <w:color w:val="0070C0"/>
        </w:rPr>
      </w:pPr>
    </w:p>
    <w:p w14:paraId="41CD3B4D" w14:textId="77777777" w:rsidR="00B00298" w:rsidRPr="00B656F3" w:rsidRDefault="00B00298" w:rsidP="00B00298">
      <w:pPr>
        <w:jc w:val="left"/>
        <w:rPr>
          <w:rFonts w:eastAsiaTheme="minorEastAsia"/>
          <w:color w:val="0070C0"/>
        </w:rPr>
      </w:pPr>
    </w:p>
    <w:p w14:paraId="1787D1AB" w14:textId="27E4EF3D" w:rsidR="00AA68A7" w:rsidRPr="00B656F3" w:rsidRDefault="00702331" w:rsidP="00117A38">
      <w:pPr>
        <w:rPr>
          <w:rFonts w:asciiTheme="minorEastAsia" w:eastAsiaTheme="minorEastAsia" w:hAnsiTheme="minorEastAsia"/>
          <w:color w:val="0070C0"/>
          <w:szCs w:val="21"/>
          <w:bdr w:val="single" w:sz="4" w:space="0" w:color="auto"/>
        </w:rPr>
      </w:pPr>
      <w:r w:rsidRPr="00B656F3">
        <w:rPr>
          <w:rFonts w:asciiTheme="minorEastAsia" w:eastAsiaTheme="minorEastAsia" w:hAnsiTheme="minorEastAsia" w:hint="eastAsia"/>
          <w:color w:val="0070C0"/>
          <w:szCs w:val="21"/>
          <w:bdr w:val="single" w:sz="4" w:space="0" w:color="auto"/>
        </w:rPr>
        <w:lastRenderedPageBreak/>
        <w:t>1行空ける</w:t>
      </w:r>
    </w:p>
    <w:p w14:paraId="25CB647D" w14:textId="07EE2F0A" w:rsidR="00871030" w:rsidRPr="00B656F3" w:rsidRDefault="00803F7F" w:rsidP="00702331">
      <w:pPr>
        <w:jc w:val="center"/>
        <w:rPr>
          <w:rFonts w:eastAsiaTheme="minorEastAsia"/>
        </w:rPr>
      </w:pPr>
      <w:r w:rsidRPr="00B656F3">
        <w:rPr>
          <w:rFonts w:eastAsiaTheme="minorEastAsia"/>
          <w:noProof/>
        </w:rPr>
        <w:drawing>
          <wp:inline distT="0" distB="0" distL="0" distR="0" wp14:anchorId="578F3519" wp14:editId="1306A82D">
            <wp:extent cx="4686300" cy="162306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FE1A9AC" w14:textId="2BC72571" w:rsidR="00702331" w:rsidRPr="00B656F3" w:rsidRDefault="00702331" w:rsidP="00702331">
      <w:pPr>
        <w:jc w:val="center"/>
        <w:rPr>
          <w:rFonts w:asciiTheme="majorEastAsia" w:eastAsiaTheme="majorEastAsia" w:hAnsiTheme="majorEastAsia"/>
        </w:rPr>
      </w:pPr>
      <w:r w:rsidRPr="00B656F3">
        <w:rPr>
          <w:rFonts w:asciiTheme="majorEastAsia" w:eastAsiaTheme="majorEastAsia" w:hAnsiTheme="majorEastAsia" w:hint="eastAsia"/>
        </w:rPr>
        <w:t>図1</w:t>
      </w:r>
      <w:r w:rsidRPr="00B656F3">
        <w:rPr>
          <w:rFonts w:asciiTheme="majorEastAsia" w:eastAsiaTheme="majorEastAsia" w:hAnsiTheme="majorEastAsia" w:hint="eastAsia"/>
          <w:color w:val="FF0000"/>
        </w:rPr>
        <w:t>（全角1字分スペース）</w:t>
      </w:r>
      <w:r w:rsidRPr="00B656F3">
        <w:rPr>
          <w:rFonts w:asciiTheme="majorEastAsia" w:eastAsiaTheme="majorEastAsia" w:hAnsiTheme="majorEastAsia" w:hint="eastAsia"/>
        </w:rPr>
        <w:t>タイトル</w:t>
      </w:r>
      <w:bookmarkStart w:id="10" w:name="_Hlk108367569"/>
      <w:r w:rsidRPr="00B656F3">
        <w:rPr>
          <w:rFonts w:asciiTheme="majorEastAsia" w:eastAsiaTheme="majorEastAsia" w:hAnsiTheme="majorEastAsia" w:hint="eastAsia"/>
          <w:color w:val="FF0000"/>
        </w:rPr>
        <w:t>（数字半角、M</w:t>
      </w:r>
      <w:r w:rsidRPr="00B656F3">
        <w:rPr>
          <w:rFonts w:asciiTheme="majorEastAsia" w:eastAsiaTheme="majorEastAsia" w:hAnsiTheme="majorEastAsia"/>
          <w:color w:val="FF0000"/>
        </w:rPr>
        <w:t>S</w:t>
      </w:r>
      <w:r w:rsidRPr="00B656F3">
        <w:rPr>
          <w:rFonts w:asciiTheme="majorEastAsia" w:eastAsiaTheme="majorEastAsia" w:hAnsiTheme="majorEastAsia" w:hint="eastAsia"/>
          <w:color w:val="FF0000"/>
        </w:rPr>
        <w:t>ゴシック、</w:t>
      </w:r>
      <w:r w:rsidRPr="00B656F3">
        <w:rPr>
          <w:rFonts w:asciiTheme="majorEastAsia" w:eastAsiaTheme="majorEastAsia" w:hAnsiTheme="majorEastAsia"/>
          <w:color w:val="FF0000"/>
        </w:rPr>
        <w:t>10.5</w:t>
      </w:r>
      <w:r w:rsidRPr="00B656F3">
        <w:rPr>
          <w:rFonts w:asciiTheme="majorEastAsia" w:eastAsiaTheme="majorEastAsia" w:hAnsiTheme="majorEastAsia" w:hint="eastAsia"/>
          <w:color w:val="FF0000"/>
        </w:rPr>
        <w:t>ポイント）</w:t>
      </w:r>
      <w:bookmarkEnd w:id="10"/>
    </w:p>
    <w:p w14:paraId="79B86325" w14:textId="28E37DC6" w:rsidR="001B3C6B" w:rsidRPr="00B656F3" w:rsidRDefault="00702331" w:rsidP="00117A38">
      <w:pPr>
        <w:rPr>
          <w:rFonts w:asciiTheme="minorEastAsia" w:eastAsiaTheme="minorEastAsia" w:hAnsiTheme="minorEastAsia"/>
          <w:color w:val="0070C0"/>
          <w:szCs w:val="20"/>
          <w:bdr w:val="single" w:sz="4" w:space="0" w:color="auto"/>
        </w:rPr>
      </w:pPr>
      <w:bookmarkStart w:id="11" w:name="_Hlk108368219"/>
      <w:r w:rsidRPr="00B656F3">
        <w:rPr>
          <w:rFonts w:asciiTheme="minorEastAsia" w:eastAsiaTheme="minorEastAsia" w:hAnsiTheme="minorEastAsia" w:hint="eastAsia"/>
          <w:color w:val="0070C0"/>
          <w:szCs w:val="20"/>
          <w:bdr w:val="single" w:sz="4" w:space="0" w:color="auto"/>
        </w:rPr>
        <w:t>1行空ける</w:t>
      </w:r>
    </w:p>
    <w:bookmarkEnd w:id="11"/>
    <w:p w14:paraId="31C07143" w14:textId="1316E58B" w:rsidR="002868ED" w:rsidRPr="00B656F3" w:rsidRDefault="002868ED" w:rsidP="00117A38">
      <w:pPr>
        <w:rPr>
          <w:rFonts w:eastAsiaTheme="minorEastAsia"/>
          <w:b/>
          <w:bCs/>
          <w:sz w:val="20"/>
          <w:szCs w:val="20"/>
        </w:rPr>
      </w:pPr>
      <w:r w:rsidRPr="00B656F3">
        <w:rPr>
          <w:rFonts w:asciiTheme="majorEastAsia" w:eastAsiaTheme="majorEastAsia" w:hAnsiTheme="majorEastAsia"/>
          <w:b/>
          <w:bCs/>
          <w:sz w:val="20"/>
          <w:szCs w:val="20"/>
        </w:rPr>
        <w:t>注</w:t>
      </w:r>
      <w:r w:rsidR="00135503" w:rsidRPr="00B656F3">
        <w:rPr>
          <w:rFonts w:asciiTheme="majorEastAsia" w:eastAsiaTheme="majorEastAsia" w:hAnsiTheme="majorEastAsia" w:hint="eastAsia"/>
          <w:color w:val="FF0000"/>
          <w:sz w:val="20"/>
          <w:szCs w:val="20"/>
        </w:rPr>
        <w:t>（M</w:t>
      </w:r>
      <w:r w:rsidR="00135503" w:rsidRPr="00B656F3">
        <w:rPr>
          <w:rFonts w:asciiTheme="majorEastAsia" w:eastAsiaTheme="majorEastAsia" w:hAnsiTheme="majorEastAsia"/>
          <w:color w:val="FF0000"/>
          <w:sz w:val="20"/>
          <w:szCs w:val="20"/>
        </w:rPr>
        <w:t>S</w:t>
      </w:r>
      <w:r w:rsidR="00135503" w:rsidRPr="00B656F3">
        <w:rPr>
          <w:rFonts w:asciiTheme="majorEastAsia" w:eastAsiaTheme="majorEastAsia" w:hAnsiTheme="majorEastAsia" w:hint="eastAsia"/>
          <w:color w:val="FF0000"/>
          <w:sz w:val="20"/>
          <w:szCs w:val="20"/>
        </w:rPr>
        <w:t>ゴシック、</w:t>
      </w:r>
      <w:r w:rsidR="00135503" w:rsidRPr="00B656F3">
        <w:rPr>
          <w:rFonts w:asciiTheme="majorEastAsia" w:eastAsiaTheme="majorEastAsia" w:hAnsiTheme="majorEastAsia"/>
          <w:color w:val="FF0000"/>
          <w:sz w:val="20"/>
          <w:szCs w:val="20"/>
        </w:rPr>
        <w:t>10</w:t>
      </w:r>
      <w:r w:rsidR="00135503" w:rsidRPr="00B656F3">
        <w:rPr>
          <w:rFonts w:asciiTheme="majorEastAsia" w:eastAsiaTheme="majorEastAsia" w:hAnsiTheme="majorEastAsia" w:hint="eastAsia"/>
          <w:color w:val="FF0000"/>
          <w:sz w:val="20"/>
          <w:szCs w:val="20"/>
        </w:rPr>
        <w:t>ポイント）</w:t>
      </w:r>
    </w:p>
    <w:p w14:paraId="3EC5E3B1" w14:textId="645077AB" w:rsidR="002868ED" w:rsidRPr="00B656F3" w:rsidRDefault="0010043B" w:rsidP="0010043B">
      <w:pPr>
        <w:ind w:left="428" w:hangingChars="200" w:hanging="428"/>
        <w:rPr>
          <w:rFonts w:asciiTheme="minorEastAsia" w:eastAsiaTheme="minorEastAsia" w:hAnsiTheme="minorEastAsia"/>
          <w:bCs/>
          <w:sz w:val="20"/>
          <w:szCs w:val="20"/>
        </w:rPr>
      </w:pPr>
      <w:bookmarkStart w:id="12" w:name="_Hlk108384384"/>
      <w:r w:rsidRPr="00B656F3">
        <w:rPr>
          <w:rFonts w:eastAsiaTheme="minorEastAsia"/>
          <w:bCs/>
          <w:sz w:val="20"/>
          <w:szCs w:val="20"/>
        </w:rPr>
        <w:t>1)</w:t>
      </w:r>
      <w:r w:rsidRPr="00B656F3">
        <w:rPr>
          <w:rFonts w:asciiTheme="minorEastAsia" w:eastAsiaTheme="minorEastAsia" w:hAnsiTheme="minorEastAsia" w:hint="eastAsia"/>
          <w:bCs/>
          <w:sz w:val="20"/>
          <w:szCs w:val="20"/>
        </w:rPr>
        <w:t xml:space="preserve">　</w:t>
      </w:r>
      <w:r w:rsidR="0061492B" w:rsidRPr="00B656F3">
        <w:rPr>
          <w:rFonts w:asciiTheme="minorEastAsia" w:eastAsiaTheme="minorEastAsia" w:hAnsiTheme="minorEastAsia" w:hint="eastAsia"/>
          <w:bCs/>
          <w:sz w:val="20"/>
          <w:szCs w:val="20"/>
        </w:rPr>
        <w:t>注本文</w:t>
      </w:r>
      <w:r w:rsidR="0061492B" w:rsidRPr="00B656F3">
        <w:rPr>
          <w:rFonts w:asciiTheme="minorEastAsia" w:eastAsiaTheme="minorEastAsia" w:hAnsiTheme="minorEastAsia" w:hint="eastAsia"/>
          <w:color w:val="FF0000"/>
          <w:sz w:val="20"/>
          <w:szCs w:val="20"/>
        </w:rPr>
        <w:t>（</w:t>
      </w:r>
      <w:r w:rsidR="0061492B" w:rsidRPr="00B656F3">
        <w:rPr>
          <w:rFonts w:eastAsiaTheme="minorEastAsia"/>
          <w:color w:val="FF0000"/>
          <w:sz w:val="20"/>
          <w:szCs w:val="20"/>
        </w:rPr>
        <w:t>MS</w:t>
      </w:r>
      <w:r w:rsidR="0061492B" w:rsidRPr="00B656F3">
        <w:rPr>
          <w:rFonts w:asciiTheme="minorEastAsia" w:eastAsiaTheme="minorEastAsia" w:hAnsiTheme="minorEastAsia" w:hint="eastAsia"/>
          <w:color w:val="FF0000"/>
          <w:sz w:val="20"/>
          <w:szCs w:val="20"/>
        </w:rPr>
        <w:t>明朝、</w:t>
      </w:r>
      <w:r w:rsidR="0061492B" w:rsidRPr="00B656F3">
        <w:rPr>
          <w:rFonts w:eastAsiaTheme="minorEastAsia"/>
          <w:color w:val="FF0000"/>
          <w:sz w:val="20"/>
          <w:szCs w:val="20"/>
        </w:rPr>
        <w:t>10</w:t>
      </w:r>
      <w:r w:rsidR="0061492B" w:rsidRPr="00B656F3">
        <w:rPr>
          <w:rFonts w:asciiTheme="minorEastAsia" w:eastAsiaTheme="minorEastAsia" w:hAnsiTheme="minorEastAsia" w:hint="eastAsia"/>
          <w:color w:val="FF0000"/>
          <w:sz w:val="20"/>
          <w:szCs w:val="20"/>
        </w:rPr>
        <w:t>ポイント）</w:t>
      </w:r>
      <w:bookmarkEnd w:id="12"/>
      <w:r w:rsidR="002868ED" w:rsidRPr="00B656F3">
        <w:rPr>
          <w:rFonts w:asciiTheme="minorEastAsia" w:eastAsiaTheme="minorEastAsia" w:hAnsiTheme="minorEastAsia"/>
          <w:bCs/>
          <w:sz w:val="20"/>
          <w:szCs w:val="20"/>
        </w:rPr>
        <w:t>ページ脚注ではなく、本文の最後に入れる文末注の形式にすること</w:t>
      </w:r>
      <w:r w:rsidRPr="00B656F3">
        <w:rPr>
          <w:rFonts w:asciiTheme="minorEastAsia" w:eastAsiaTheme="minorEastAsia" w:hAnsiTheme="minorEastAsia" w:hint="eastAsia"/>
          <w:bCs/>
          <w:sz w:val="20"/>
          <w:szCs w:val="20"/>
        </w:rPr>
        <w:t>。</w:t>
      </w:r>
      <w:r w:rsidRPr="00B656F3">
        <w:rPr>
          <w:rFonts w:eastAsiaTheme="minorEastAsia"/>
          <w:bCs/>
          <w:sz w:val="20"/>
          <w:szCs w:val="20"/>
        </w:rPr>
        <w:t>2</w:t>
      </w:r>
      <w:r w:rsidRPr="00B656F3">
        <w:rPr>
          <w:rFonts w:asciiTheme="minorEastAsia" w:eastAsiaTheme="minorEastAsia" w:hAnsiTheme="minorEastAsia" w:hint="eastAsia"/>
          <w:bCs/>
          <w:sz w:val="20"/>
          <w:szCs w:val="20"/>
        </w:rPr>
        <w:t>行目以降は</w:t>
      </w:r>
      <w:r w:rsidRPr="00B656F3">
        <w:rPr>
          <w:rFonts w:eastAsiaTheme="minorEastAsia"/>
          <w:bCs/>
          <w:sz w:val="20"/>
          <w:szCs w:val="20"/>
        </w:rPr>
        <w:t>2</w:t>
      </w:r>
      <w:r w:rsidRPr="00B656F3">
        <w:rPr>
          <w:rFonts w:asciiTheme="minorEastAsia" w:eastAsiaTheme="minorEastAsia" w:hAnsiTheme="minorEastAsia" w:hint="eastAsia"/>
          <w:bCs/>
          <w:sz w:val="20"/>
          <w:szCs w:val="20"/>
        </w:rPr>
        <w:t>文字分</w:t>
      </w:r>
      <w:r w:rsidR="002D16B0" w:rsidRPr="00B656F3">
        <w:rPr>
          <w:rFonts w:asciiTheme="minorEastAsia" w:eastAsiaTheme="minorEastAsia" w:hAnsiTheme="minorEastAsia" w:hint="eastAsia"/>
          <w:bCs/>
          <w:sz w:val="20"/>
          <w:szCs w:val="20"/>
        </w:rPr>
        <w:t>の</w:t>
      </w:r>
      <w:r w:rsidRPr="00B656F3">
        <w:rPr>
          <w:rFonts w:asciiTheme="minorEastAsia" w:eastAsiaTheme="minorEastAsia" w:hAnsiTheme="minorEastAsia" w:hint="eastAsia"/>
          <w:bCs/>
          <w:sz w:val="20"/>
          <w:szCs w:val="20"/>
        </w:rPr>
        <w:t>字下げ</w:t>
      </w:r>
      <w:r w:rsidR="002D16B0" w:rsidRPr="00B656F3">
        <w:rPr>
          <w:rFonts w:asciiTheme="minorEastAsia" w:eastAsiaTheme="minorEastAsia" w:hAnsiTheme="minorEastAsia" w:hint="eastAsia"/>
          <w:bCs/>
          <w:sz w:val="20"/>
          <w:szCs w:val="20"/>
        </w:rPr>
        <w:t>を</w:t>
      </w:r>
      <w:r w:rsidRPr="00B656F3">
        <w:rPr>
          <w:rFonts w:asciiTheme="minorEastAsia" w:eastAsiaTheme="minorEastAsia" w:hAnsiTheme="minorEastAsia" w:hint="eastAsia"/>
          <w:bCs/>
          <w:sz w:val="20"/>
          <w:szCs w:val="20"/>
        </w:rPr>
        <w:t>する。</w:t>
      </w:r>
      <w:r w:rsidR="002868ED" w:rsidRPr="00B656F3">
        <w:rPr>
          <w:rFonts w:asciiTheme="minorEastAsia" w:eastAsiaTheme="minorEastAsia" w:hAnsiTheme="minorEastAsia"/>
          <w:bCs/>
          <w:sz w:val="20"/>
          <w:szCs w:val="20"/>
        </w:rPr>
        <w:t>なお、本文では</w:t>
      </w:r>
      <w:r w:rsidR="002868ED" w:rsidRPr="00B656F3">
        <w:rPr>
          <w:rFonts w:asciiTheme="minorEastAsia" w:eastAsiaTheme="minorEastAsia" w:hAnsiTheme="minorEastAsia"/>
          <w:sz w:val="20"/>
          <w:szCs w:val="20"/>
        </w:rPr>
        <w:t>右肩に数字パーレンで示すこと</w:t>
      </w:r>
      <w:r w:rsidRPr="00B656F3">
        <w:rPr>
          <w:rFonts w:asciiTheme="minorEastAsia" w:eastAsiaTheme="minorEastAsia" w:hAnsiTheme="minorEastAsia" w:hint="eastAsia"/>
          <w:sz w:val="20"/>
          <w:szCs w:val="20"/>
        </w:rPr>
        <w:t>。</w:t>
      </w:r>
      <w:r w:rsidR="00353C95" w:rsidRPr="00B656F3">
        <w:rPr>
          <w:rFonts w:asciiTheme="minorEastAsia" w:eastAsiaTheme="minorEastAsia" w:hAnsiTheme="minorEastAsia" w:hint="eastAsia"/>
          <w:sz w:val="20"/>
          <w:szCs w:val="20"/>
        </w:rPr>
        <w:t>（</w:t>
      </w:r>
      <w:r w:rsidR="002868ED" w:rsidRPr="00B656F3">
        <w:rPr>
          <w:rFonts w:asciiTheme="minorEastAsia" w:eastAsiaTheme="minorEastAsia" w:hAnsiTheme="minorEastAsia"/>
          <w:sz w:val="20"/>
          <w:szCs w:val="20"/>
        </w:rPr>
        <w:t>例：</w:t>
      </w:r>
      <w:r w:rsidR="002868ED" w:rsidRPr="00B656F3">
        <w:rPr>
          <w:rFonts w:eastAsiaTheme="minorEastAsia"/>
          <w:sz w:val="20"/>
          <w:szCs w:val="20"/>
          <w:vertAlign w:val="superscript"/>
        </w:rPr>
        <w:t>1</w:t>
      </w:r>
      <w:r w:rsidR="002868ED" w:rsidRPr="00B656F3">
        <w:rPr>
          <w:rFonts w:eastAsiaTheme="minorEastAsia"/>
          <w:sz w:val="20"/>
          <w:szCs w:val="20"/>
          <w:vertAlign w:val="superscript"/>
        </w:rPr>
        <w:t>）</w:t>
      </w:r>
      <w:r w:rsidR="002868ED" w:rsidRPr="00B656F3">
        <w:rPr>
          <w:rFonts w:asciiTheme="minorEastAsia" w:eastAsiaTheme="minorEastAsia" w:hAnsiTheme="minorEastAsia"/>
          <w:bCs/>
          <w:sz w:val="20"/>
          <w:szCs w:val="20"/>
        </w:rPr>
        <w:t>）</w:t>
      </w:r>
    </w:p>
    <w:p w14:paraId="48BCDAA9" w14:textId="6D33F061" w:rsidR="002868ED" w:rsidRPr="00B656F3" w:rsidRDefault="0010043B" w:rsidP="00117A38">
      <w:pPr>
        <w:rPr>
          <w:rFonts w:asciiTheme="minorEastAsia" w:eastAsiaTheme="minorEastAsia" w:hAnsiTheme="minorEastAsia"/>
          <w:bCs/>
          <w:sz w:val="20"/>
          <w:szCs w:val="20"/>
        </w:rPr>
      </w:pPr>
      <w:r w:rsidRPr="00B656F3">
        <w:rPr>
          <w:rFonts w:eastAsiaTheme="minorEastAsia"/>
          <w:bCs/>
          <w:sz w:val="20"/>
          <w:szCs w:val="20"/>
        </w:rPr>
        <w:t xml:space="preserve">2) </w:t>
      </w:r>
      <w:r w:rsidR="00353C95" w:rsidRPr="00B656F3">
        <w:rPr>
          <w:rFonts w:asciiTheme="minorEastAsia" w:eastAsiaTheme="minorEastAsia" w:hAnsiTheme="minorEastAsia" w:hint="eastAsia"/>
          <w:bCs/>
          <w:sz w:val="20"/>
          <w:szCs w:val="20"/>
        </w:rPr>
        <w:t>・・・</w:t>
      </w:r>
    </w:p>
    <w:p w14:paraId="68CF34BB" w14:textId="77777777" w:rsidR="00353C95" w:rsidRPr="00B656F3" w:rsidRDefault="00353C95" w:rsidP="00353C95">
      <w:pPr>
        <w:rPr>
          <w:rFonts w:asciiTheme="minorEastAsia" w:eastAsiaTheme="minorEastAsia" w:hAnsiTheme="minorEastAsia"/>
          <w:color w:val="0070C0"/>
          <w:sz w:val="20"/>
          <w:szCs w:val="20"/>
          <w:bdr w:val="single" w:sz="4" w:space="0" w:color="auto"/>
        </w:rPr>
      </w:pPr>
      <w:r w:rsidRPr="00B656F3">
        <w:rPr>
          <w:rFonts w:asciiTheme="minorEastAsia" w:eastAsiaTheme="minorEastAsia" w:hAnsiTheme="minorEastAsia" w:hint="eastAsia"/>
          <w:color w:val="0070C0"/>
          <w:sz w:val="20"/>
          <w:szCs w:val="20"/>
          <w:bdr w:val="single" w:sz="4" w:space="0" w:color="auto"/>
        </w:rPr>
        <w:t>1行空ける</w:t>
      </w:r>
    </w:p>
    <w:p w14:paraId="53B87D00" w14:textId="56B427CE" w:rsidR="00F679C3" w:rsidRPr="00B656F3" w:rsidRDefault="002868ED" w:rsidP="00117A38">
      <w:pPr>
        <w:rPr>
          <w:rFonts w:asciiTheme="majorEastAsia" w:eastAsiaTheme="majorEastAsia" w:hAnsiTheme="majorEastAsia"/>
          <w:b/>
          <w:bCs/>
          <w:sz w:val="20"/>
          <w:szCs w:val="20"/>
        </w:rPr>
      </w:pPr>
      <w:r w:rsidRPr="00B656F3">
        <w:rPr>
          <w:rFonts w:asciiTheme="majorEastAsia" w:eastAsiaTheme="majorEastAsia" w:hAnsiTheme="majorEastAsia"/>
          <w:b/>
          <w:bCs/>
          <w:sz w:val="20"/>
          <w:szCs w:val="20"/>
        </w:rPr>
        <w:t>参考文献</w:t>
      </w:r>
      <w:r w:rsidR="008D2F53" w:rsidRPr="00B656F3">
        <w:rPr>
          <w:rFonts w:asciiTheme="majorEastAsia" w:eastAsiaTheme="majorEastAsia" w:hAnsiTheme="majorEastAsia" w:hint="eastAsia"/>
          <w:color w:val="FF0000"/>
          <w:sz w:val="20"/>
          <w:szCs w:val="20"/>
        </w:rPr>
        <w:t>（M</w:t>
      </w:r>
      <w:r w:rsidR="008D2F53" w:rsidRPr="00B656F3">
        <w:rPr>
          <w:rFonts w:asciiTheme="majorEastAsia" w:eastAsiaTheme="majorEastAsia" w:hAnsiTheme="majorEastAsia"/>
          <w:color w:val="FF0000"/>
          <w:sz w:val="20"/>
          <w:szCs w:val="20"/>
        </w:rPr>
        <w:t>S</w:t>
      </w:r>
      <w:r w:rsidR="008D2F53" w:rsidRPr="00B656F3">
        <w:rPr>
          <w:rFonts w:asciiTheme="majorEastAsia" w:eastAsiaTheme="majorEastAsia" w:hAnsiTheme="majorEastAsia" w:hint="eastAsia"/>
          <w:color w:val="FF0000"/>
          <w:sz w:val="20"/>
          <w:szCs w:val="20"/>
        </w:rPr>
        <w:t>ゴシック、</w:t>
      </w:r>
      <w:r w:rsidR="008D2F53" w:rsidRPr="00B656F3">
        <w:rPr>
          <w:rFonts w:asciiTheme="majorEastAsia" w:eastAsiaTheme="majorEastAsia" w:hAnsiTheme="majorEastAsia"/>
          <w:color w:val="FF0000"/>
          <w:sz w:val="20"/>
          <w:szCs w:val="20"/>
        </w:rPr>
        <w:t>10</w:t>
      </w:r>
      <w:r w:rsidR="008D2F53" w:rsidRPr="00B656F3">
        <w:rPr>
          <w:rFonts w:asciiTheme="majorEastAsia" w:eastAsiaTheme="majorEastAsia" w:hAnsiTheme="majorEastAsia" w:hint="eastAsia"/>
          <w:color w:val="FF0000"/>
          <w:sz w:val="20"/>
          <w:szCs w:val="20"/>
        </w:rPr>
        <w:t>ポイント）</w:t>
      </w:r>
    </w:p>
    <w:p w14:paraId="4A194AD7" w14:textId="77777777" w:rsidR="00422333" w:rsidRPr="00B656F3" w:rsidRDefault="008D2F53" w:rsidP="00117A38">
      <w:pPr>
        <w:pStyle w:val="71"/>
        <w:ind w:leftChars="0" w:left="0"/>
        <w:rPr>
          <w:rFonts w:asciiTheme="minorEastAsia" w:eastAsiaTheme="minorEastAsia" w:hAnsiTheme="minorEastAsia"/>
          <w:bCs/>
          <w:sz w:val="20"/>
          <w:szCs w:val="20"/>
        </w:rPr>
      </w:pPr>
      <w:r w:rsidRPr="00B656F3">
        <w:rPr>
          <w:rFonts w:asciiTheme="minorEastAsia" w:eastAsiaTheme="minorEastAsia" w:hAnsiTheme="minorEastAsia" w:hint="eastAsia"/>
          <w:bCs/>
          <w:sz w:val="20"/>
          <w:szCs w:val="20"/>
        </w:rPr>
        <w:t>参考文献本文</w:t>
      </w:r>
    </w:p>
    <w:p w14:paraId="219CAF35" w14:textId="48468FCD" w:rsidR="00E05339" w:rsidRPr="00B656F3" w:rsidRDefault="008D2F53" w:rsidP="00117A38">
      <w:pPr>
        <w:pStyle w:val="71"/>
        <w:ind w:leftChars="0" w:left="0"/>
        <w:rPr>
          <w:rFonts w:asciiTheme="minorEastAsia" w:eastAsiaTheme="minorEastAsia" w:hAnsiTheme="minorEastAsia"/>
          <w:bCs/>
          <w:sz w:val="20"/>
          <w:szCs w:val="20"/>
        </w:rPr>
      </w:pPr>
      <w:r w:rsidRPr="00B656F3">
        <w:rPr>
          <w:rFonts w:asciiTheme="minorEastAsia" w:eastAsiaTheme="minorEastAsia" w:hAnsiTheme="minorEastAsia" w:hint="eastAsia"/>
          <w:color w:val="FF0000"/>
          <w:sz w:val="20"/>
          <w:szCs w:val="20"/>
        </w:rPr>
        <w:t>（</w:t>
      </w:r>
      <w:r w:rsidR="00422333" w:rsidRPr="00B656F3">
        <w:rPr>
          <w:rFonts w:asciiTheme="minorEastAsia" w:eastAsiaTheme="minorEastAsia" w:hAnsiTheme="minorEastAsia" w:hint="eastAsia"/>
          <w:color w:val="FF0000"/>
          <w:sz w:val="20"/>
          <w:szCs w:val="20"/>
        </w:rPr>
        <w:t>日本語</w:t>
      </w:r>
      <w:r w:rsidR="00440843" w:rsidRPr="00B656F3">
        <w:rPr>
          <w:rFonts w:asciiTheme="minorEastAsia" w:eastAsiaTheme="minorEastAsia" w:hAnsiTheme="minorEastAsia" w:hint="eastAsia"/>
          <w:color w:val="FF0000"/>
          <w:sz w:val="20"/>
          <w:szCs w:val="20"/>
        </w:rPr>
        <w:t>文献：</w:t>
      </w:r>
      <w:r w:rsidRPr="00B656F3">
        <w:rPr>
          <w:rFonts w:asciiTheme="minorEastAsia" w:eastAsiaTheme="minorEastAsia" w:hAnsiTheme="minorEastAsia" w:hint="eastAsia"/>
          <w:color w:val="FF0000"/>
          <w:sz w:val="20"/>
          <w:szCs w:val="20"/>
        </w:rPr>
        <w:t>M</w:t>
      </w:r>
      <w:r w:rsidRPr="00B656F3">
        <w:rPr>
          <w:rFonts w:asciiTheme="minorEastAsia" w:eastAsiaTheme="minorEastAsia" w:hAnsiTheme="minorEastAsia"/>
          <w:color w:val="FF0000"/>
          <w:sz w:val="20"/>
          <w:szCs w:val="20"/>
        </w:rPr>
        <w:t>S</w:t>
      </w:r>
      <w:r w:rsidRPr="00B656F3">
        <w:rPr>
          <w:rFonts w:asciiTheme="minorEastAsia" w:eastAsiaTheme="minorEastAsia" w:hAnsiTheme="minorEastAsia" w:hint="eastAsia"/>
          <w:color w:val="FF0000"/>
          <w:sz w:val="20"/>
          <w:szCs w:val="20"/>
        </w:rPr>
        <w:t>明朝、</w:t>
      </w:r>
      <w:r w:rsidR="00422333" w:rsidRPr="00B656F3">
        <w:rPr>
          <w:rFonts w:asciiTheme="minorEastAsia" w:eastAsiaTheme="minorEastAsia" w:hAnsiTheme="minorEastAsia" w:hint="eastAsia"/>
          <w:color w:val="FF0000"/>
          <w:sz w:val="20"/>
          <w:szCs w:val="20"/>
        </w:rPr>
        <w:t>英語</w:t>
      </w:r>
      <w:r w:rsidR="00440843" w:rsidRPr="00B656F3">
        <w:rPr>
          <w:rFonts w:asciiTheme="minorEastAsia" w:eastAsiaTheme="minorEastAsia" w:hAnsiTheme="minorEastAsia" w:hint="eastAsia"/>
          <w:color w:val="FF0000"/>
          <w:sz w:val="20"/>
          <w:szCs w:val="20"/>
        </w:rPr>
        <w:t>文献：</w:t>
      </w:r>
      <w:r w:rsidR="00422333" w:rsidRPr="00B656F3">
        <w:rPr>
          <w:rFonts w:eastAsiaTheme="minorEastAsia"/>
          <w:bCs/>
          <w:color w:val="FF0000"/>
          <w:sz w:val="20"/>
          <w:szCs w:val="20"/>
        </w:rPr>
        <w:t>Times New Roman</w:t>
      </w:r>
      <w:r w:rsidR="00422333" w:rsidRPr="00B656F3">
        <w:rPr>
          <w:rFonts w:eastAsiaTheme="minorEastAsia" w:hint="eastAsia"/>
          <w:bCs/>
          <w:color w:val="FF0000"/>
          <w:sz w:val="20"/>
          <w:szCs w:val="20"/>
        </w:rPr>
        <w:t xml:space="preserve">　いずれも</w:t>
      </w:r>
      <w:r w:rsidR="00AD0003" w:rsidRPr="00B656F3">
        <w:rPr>
          <w:rFonts w:eastAsiaTheme="minorEastAsia"/>
          <w:color w:val="FF0000"/>
          <w:sz w:val="20"/>
          <w:szCs w:val="20"/>
        </w:rPr>
        <w:t>10</w:t>
      </w:r>
      <w:r w:rsidRPr="00B656F3">
        <w:rPr>
          <w:rFonts w:asciiTheme="minorEastAsia" w:eastAsiaTheme="minorEastAsia" w:hAnsiTheme="minorEastAsia" w:hint="eastAsia"/>
          <w:color w:val="FF0000"/>
          <w:sz w:val="20"/>
          <w:szCs w:val="20"/>
        </w:rPr>
        <w:t>ポイント）</w:t>
      </w:r>
    </w:p>
    <w:p w14:paraId="7B6262B6" w14:textId="77777777" w:rsidR="008D2F53" w:rsidRPr="00B656F3" w:rsidRDefault="008D2F53" w:rsidP="00117A38">
      <w:pPr>
        <w:pStyle w:val="71"/>
        <w:ind w:leftChars="0" w:left="0"/>
        <w:rPr>
          <w:rFonts w:eastAsiaTheme="minorEastAsia"/>
          <w:spacing w:val="-2"/>
          <w:sz w:val="20"/>
          <w:szCs w:val="20"/>
        </w:rPr>
      </w:pPr>
    </w:p>
    <w:p w14:paraId="0B16F96F" w14:textId="00B581B7" w:rsidR="00C46C1F" w:rsidRPr="00B656F3" w:rsidRDefault="00F679C3" w:rsidP="00422333">
      <w:pPr>
        <w:pStyle w:val="71"/>
        <w:ind w:leftChars="0" w:left="0"/>
        <w:rPr>
          <w:rFonts w:eastAsiaTheme="minorEastAsia"/>
          <w:b/>
          <w:spacing w:val="-2"/>
          <w:sz w:val="20"/>
          <w:szCs w:val="20"/>
        </w:rPr>
      </w:pPr>
      <w:r w:rsidRPr="00B656F3">
        <w:rPr>
          <w:rFonts w:eastAsiaTheme="minorEastAsia"/>
          <w:b/>
          <w:spacing w:val="-2"/>
          <w:sz w:val="20"/>
          <w:szCs w:val="20"/>
        </w:rPr>
        <w:t>【参考文献について】</w:t>
      </w:r>
    </w:p>
    <w:p w14:paraId="0B6BD9F0" w14:textId="2CF98CC2" w:rsidR="00F679C3" w:rsidRPr="00B656F3" w:rsidRDefault="000959FF" w:rsidP="00117A38">
      <w:pPr>
        <w:numPr>
          <w:ilvl w:val="0"/>
          <w:numId w:val="14"/>
        </w:numPr>
        <w:rPr>
          <w:rFonts w:eastAsiaTheme="minorEastAsia"/>
          <w:bCs/>
          <w:spacing w:val="-2"/>
          <w:sz w:val="20"/>
          <w:szCs w:val="20"/>
        </w:rPr>
      </w:pPr>
      <w:r w:rsidRPr="00B656F3">
        <w:rPr>
          <w:rFonts w:eastAsiaTheme="minorEastAsia" w:hint="eastAsia"/>
          <w:bCs/>
          <w:spacing w:val="-2"/>
          <w:sz w:val="20"/>
          <w:szCs w:val="20"/>
        </w:rPr>
        <w:t>本文内で</w:t>
      </w:r>
      <w:r w:rsidR="00F679C3" w:rsidRPr="00B656F3">
        <w:rPr>
          <w:rFonts w:eastAsiaTheme="minorEastAsia"/>
          <w:bCs/>
          <w:spacing w:val="-2"/>
          <w:sz w:val="20"/>
          <w:szCs w:val="20"/>
        </w:rPr>
        <w:t>引用した文献のみ示すこと</w:t>
      </w:r>
      <w:r w:rsidR="00422333" w:rsidRPr="00B656F3">
        <w:rPr>
          <w:rFonts w:eastAsiaTheme="minorEastAsia" w:hint="eastAsia"/>
          <w:bCs/>
          <w:spacing w:val="-2"/>
          <w:sz w:val="20"/>
          <w:szCs w:val="20"/>
        </w:rPr>
        <w:t>。</w:t>
      </w:r>
    </w:p>
    <w:p w14:paraId="43949205" w14:textId="6EF31753" w:rsidR="00F679C3" w:rsidRPr="00B656F3" w:rsidRDefault="00F679C3" w:rsidP="00117A38">
      <w:pPr>
        <w:numPr>
          <w:ilvl w:val="0"/>
          <w:numId w:val="14"/>
        </w:numPr>
        <w:rPr>
          <w:rFonts w:eastAsiaTheme="minorEastAsia"/>
          <w:bCs/>
          <w:spacing w:val="-2"/>
          <w:sz w:val="20"/>
          <w:szCs w:val="20"/>
        </w:rPr>
      </w:pPr>
      <w:r w:rsidRPr="00B656F3">
        <w:rPr>
          <w:rFonts w:eastAsiaTheme="minorEastAsia"/>
          <w:bCs/>
          <w:spacing w:val="-2"/>
          <w:sz w:val="20"/>
          <w:szCs w:val="20"/>
        </w:rPr>
        <w:t>日本語と英語の文献は分けて示し、リストは日英の順に並べること。</w:t>
      </w:r>
      <w:r w:rsidR="00422333" w:rsidRPr="00B656F3">
        <w:rPr>
          <w:rFonts w:eastAsiaTheme="minorEastAsia" w:hint="eastAsia"/>
          <w:bCs/>
          <w:spacing w:val="-2"/>
          <w:sz w:val="20"/>
          <w:szCs w:val="20"/>
        </w:rPr>
        <w:t>日本語</w:t>
      </w:r>
      <w:r w:rsidRPr="00B656F3">
        <w:rPr>
          <w:rFonts w:eastAsiaTheme="minorEastAsia"/>
          <w:bCs/>
          <w:spacing w:val="-2"/>
          <w:sz w:val="20"/>
          <w:szCs w:val="20"/>
        </w:rPr>
        <w:t>文献は</w:t>
      </w:r>
      <w:r w:rsidR="007A3CDE" w:rsidRPr="00B656F3">
        <w:rPr>
          <w:rFonts w:eastAsiaTheme="minorEastAsia" w:hint="eastAsia"/>
          <w:bCs/>
          <w:spacing w:val="-2"/>
          <w:sz w:val="20"/>
          <w:szCs w:val="20"/>
        </w:rPr>
        <w:t>第一著者の姓の</w:t>
      </w:r>
      <w:r w:rsidRPr="00B656F3">
        <w:rPr>
          <w:rFonts w:eastAsiaTheme="minorEastAsia"/>
          <w:bCs/>
          <w:spacing w:val="-2"/>
          <w:sz w:val="20"/>
          <w:szCs w:val="20"/>
        </w:rPr>
        <w:t>五十音順、英</w:t>
      </w:r>
      <w:r w:rsidR="007A3CDE" w:rsidRPr="00B656F3">
        <w:rPr>
          <w:rFonts w:eastAsiaTheme="minorEastAsia" w:hint="eastAsia"/>
          <w:bCs/>
          <w:spacing w:val="-2"/>
          <w:sz w:val="20"/>
          <w:szCs w:val="20"/>
        </w:rPr>
        <w:t>語</w:t>
      </w:r>
      <w:r w:rsidRPr="00B656F3">
        <w:rPr>
          <w:rFonts w:eastAsiaTheme="minorEastAsia"/>
          <w:bCs/>
          <w:spacing w:val="-2"/>
          <w:sz w:val="20"/>
          <w:szCs w:val="20"/>
        </w:rPr>
        <w:t>文献は</w:t>
      </w:r>
      <w:r w:rsidR="007A3CDE" w:rsidRPr="00B656F3">
        <w:rPr>
          <w:rFonts w:eastAsiaTheme="minorEastAsia" w:hint="eastAsia"/>
          <w:bCs/>
          <w:spacing w:val="-2"/>
          <w:sz w:val="20"/>
          <w:szCs w:val="20"/>
        </w:rPr>
        <w:t>第一著者の姓の</w:t>
      </w:r>
      <w:r w:rsidRPr="00B656F3">
        <w:rPr>
          <w:rFonts w:eastAsiaTheme="minorEastAsia"/>
          <w:bCs/>
          <w:spacing w:val="-2"/>
          <w:sz w:val="20"/>
          <w:szCs w:val="20"/>
        </w:rPr>
        <w:t>アルファベット順に配列すること</w:t>
      </w:r>
      <w:r w:rsidR="007A3CDE" w:rsidRPr="00B656F3">
        <w:rPr>
          <w:rFonts w:eastAsiaTheme="minorEastAsia" w:hint="eastAsia"/>
          <w:bCs/>
          <w:spacing w:val="-2"/>
          <w:sz w:val="20"/>
          <w:szCs w:val="20"/>
        </w:rPr>
        <w:t>。</w:t>
      </w:r>
    </w:p>
    <w:p w14:paraId="35B2AEBF" w14:textId="77E9F3B4" w:rsidR="00F679C3" w:rsidRPr="00B656F3" w:rsidRDefault="00AF613F" w:rsidP="00117A38">
      <w:pPr>
        <w:numPr>
          <w:ilvl w:val="0"/>
          <w:numId w:val="14"/>
        </w:numPr>
        <w:rPr>
          <w:rFonts w:eastAsiaTheme="minorEastAsia"/>
          <w:b/>
          <w:spacing w:val="-2"/>
          <w:sz w:val="20"/>
          <w:szCs w:val="20"/>
        </w:rPr>
      </w:pPr>
      <w:r w:rsidRPr="00B656F3">
        <w:rPr>
          <w:rFonts w:eastAsiaTheme="minorEastAsia" w:hint="eastAsia"/>
          <w:bCs/>
          <w:spacing w:val="-2"/>
          <w:sz w:val="20"/>
          <w:szCs w:val="20"/>
        </w:rPr>
        <w:t>日本語</w:t>
      </w:r>
      <w:r w:rsidR="00F679C3" w:rsidRPr="00B656F3">
        <w:rPr>
          <w:rFonts w:eastAsiaTheme="minorEastAsia"/>
          <w:bCs/>
          <w:spacing w:val="-2"/>
          <w:sz w:val="20"/>
          <w:szCs w:val="20"/>
        </w:rPr>
        <w:t>文献の</w:t>
      </w:r>
      <w:r w:rsidR="00AD0003" w:rsidRPr="00B656F3">
        <w:rPr>
          <w:rFonts w:eastAsiaTheme="minorEastAsia" w:hint="eastAsia"/>
          <w:bCs/>
          <w:spacing w:val="-2"/>
          <w:sz w:val="20"/>
          <w:szCs w:val="20"/>
        </w:rPr>
        <w:t>2</w:t>
      </w:r>
      <w:r w:rsidR="00DD4EC3" w:rsidRPr="00B656F3">
        <w:rPr>
          <w:rFonts w:asciiTheme="minorEastAsia" w:eastAsiaTheme="minorEastAsia" w:hAnsiTheme="minorEastAsia" w:hint="eastAsia"/>
          <w:bCs/>
          <w:spacing w:val="-2"/>
          <w:sz w:val="20"/>
          <w:szCs w:val="20"/>
        </w:rPr>
        <w:t>行目は</w:t>
      </w:r>
      <w:r w:rsidR="00F679C3" w:rsidRPr="00B656F3">
        <w:rPr>
          <w:rFonts w:asciiTheme="minorEastAsia" w:eastAsiaTheme="minorEastAsia" w:hAnsiTheme="minorEastAsia"/>
          <w:bCs/>
          <w:spacing w:val="-2"/>
          <w:sz w:val="20"/>
          <w:szCs w:val="20"/>
        </w:rPr>
        <w:t>全角</w:t>
      </w:r>
      <w:r w:rsidR="00AD0003" w:rsidRPr="00B656F3">
        <w:rPr>
          <w:rFonts w:eastAsiaTheme="minorEastAsia"/>
          <w:bCs/>
          <w:spacing w:val="-2"/>
          <w:sz w:val="20"/>
          <w:szCs w:val="20"/>
        </w:rPr>
        <w:t>2</w:t>
      </w:r>
      <w:r w:rsidR="00DD4EC3" w:rsidRPr="00B656F3">
        <w:rPr>
          <w:rFonts w:asciiTheme="minorEastAsia" w:eastAsiaTheme="minorEastAsia" w:hAnsiTheme="minorEastAsia" w:hint="eastAsia"/>
          <w:bCs/>
          <w:spacing w:val="-2"/>
          <w:sz w:val="20"/>
          <w:szCs w:val="20"/>
        </w:rPr>
        <w:t>字分を</w:t>
      </w:r>
      <w:r w:rsidR="00F679C3" w:rsidRPr="00B656F3">
        <w:rPr>
          <w:rFonts w:asciiTheme="minorEastAsia" w:eastAsiaTheme="minorEastAsia" w:hAnsiTheme="minorEastAsia"/>
          <w:bCs/>
          <w:spacing w:val="-2"/>
          <w:sz w:val="20"/>
          <w:szCs w:val="20"/>
        </w:rPr>
        <w:t>下げる。</w:t>
      </w:r>
      <w:r w:rsidR="00AB6A6E" w:rsidRPr="00B656F3">
        <w:rPr>
          <w:rFonts w:asciiTheme="minorEastAsia" w:eastAsiaTheme="minorEastAsia" w:hAnsiTheme="minorEastAsia"/>
          <w:bCs/>
          <w:spacing w:val="-2"/>
          <w:sz w:val="20"/>
          <w:szCs w:val="20"/>
        </w:rPr>
        <w:t>英</w:t>
      </w:r>
      <w:r w:rsidRPr="00B656F3">
        <w:rPr>
          <w:rFonts w:asciiTheme="minorEastAsia" w:eastAsiaTheme="minorEastAsia" w:hAnsiTheme="minorEastAsia" w:hint="eastAsia"/>
          <w:bCs/>
          <w:spacing w:val="-2"/>
          <w:sz w:val="20"/>
          <w:szCs w:val="20"/>
        </w:rPr>
        <w:t>語</w:t>
      </w:r>
      <w:r w:rsidR="00AB6A6E" w:rsidRPr="00B656F3">
        <w:rPr>
          <w:rFonts w:asciiTheme="minorEastAsia" w:eastAsiaTheme="minorEastAsia" w:hAnsiTheme="minorEastAsia"/>
          <w:bCs/>
          <w:spacing w:val="-2"/>
          <w:sz w:val="20"/>
          <w:szCs w:val="20"/>
        </w:rPr>
        <w:t>文献の</w:t>
      </w:r>
      <w:r w:rsidR="00AD0003" w:rsidRPr="00B656F3">
        <w:rPr>
          <w:rFonts w:eastAsiaTheme="minorEastAsia"/>
          <w:bCs/>
          <w:spacing w:val="-2"/>
          <w:sz w:val="20"/>
          <w:szCs w:val="20"/>
        </w:rPr>
        <w:t>2</w:t>
      </w:r>
      <w:r w:rsidR="00DD4EC3" w:rsidRPr="00B656F3">
        <w:rPr>
          <w:rFonts w:asciiTheme="minorEastAsia" w:eastAsiaTheme="minorEastAsia" w:hAnsiTheme="minorEastAsia" w:hint="eastAsia"/>
          <w:bCs/>
          <w:spacing w:val="-2"/>
          <w:sz w:val="20"/>
          <w:szCs w:val="20"/>
        </w:rPr>
        <w:t>行目は</w:t>
      </w:r>
      <w:r w:rsidR="00AB6A6E" w:rsidRPr="00B656F3">
        <w:rPr>
          <w:rFonts w:asciiTheme="minorEastAsia" w:eastAsiaTheme="minorEastAsia" w:hAnsiTheme="minorEastAsia"/>
          <w:bCs/>
          <w:spacing w:val="-2"/>
          <w:sz w:val="20"/>
          <w:szCs w:val="20"/>
        </w:rPr>
        <w:t>半角</w:t>
      </w:r>
      <w:r w:rsidR="004A6B28" w:rsidRPr="00B656F3">
        <w:rPr>
          <w:rFonts w:eastAsiaTheme="minorEastAsia"/>
          <w:bCs/>
          <w:spacing w:val="-2"/>
          <w:sz w:val="20"/>
          <w:szCs w:val="20"/>
        </w:rPr>
        <w:t>5</w:t>
      </w:r>
      <w:r w:rsidR="00DD4EC3" w:rsidRPr="00B656F3">
        <w:rPr>
          <w:rFonts w:asciiTheme="minorEastAsia" w:eastAsiaTheme="minorEastAsia" w:hAnsiTheme="minorEastAsia" w:hint="eastAsia"/>
          <w:bCs/>
          <w:spacing w:val="-2"/>
          <w:sz w:val="20"/>
          <w:szCs w:val="20"/>
        </w:rPr>
        <w:t>字分を</w:t>
      </w:r>
      <w:r w:rsidR="00AB6A6E" w:rsidRPr="00B656F3">
        <w:rPr>
          <w:rFonts w:eastAsiaTheme="minorEastAsia"/>
          <w:bCs/>
          <w:spacing w:val="-2"/>
          <w:sz w:val="20"/>
          <w:szCs w:val="20"/>
        </w:rPr>
        <w:t>下げる</w:t>
      </w:r>
      <w:r w:rsidR="00990503" w:rsidRPr="00B656F3">
        <w:rPr>
          <w:rFonts w:eastAsiaTheme="minorEastAsia" w:hint="eastAsia"/>
          <w:bCs/>
          <w:spacing w:val="-2"/>
          <w:sz w:val="20"/>
          <w:szCs w:val="20"/>
        </w:rPr>
        <w:t>こと</w:t>
      </w:r>
      <w:r w:rsidR="00AB6A6E" w:rsidRPr="00B656F3">
        <w:rPr>
          <w:rFonts w:eastAsiaTheme="minorEastAsia"/>
          <w:b/>
          <w:spacing w:val="-2"/>
          <w:sz w:val="20"/>
          <w:szCs w:val="20"/>
        </w:rPr>
        <w:t>。</w:t>
      </w:r>
    </w:p>
    <w:p w14:paraId="04F74B9A" w14:textId="0475DE35" w:rsidR="0010286A" w:rsidRPr="00B656F3" w:rsidRDefault="0010286A" w:rsidP="00AF6C95">
      <w:pPr>
        <w:numPr>
          <w:ilvl w:val="0"/>
          <w:numId w:val="14"/>
        </w:numPr>
        <w:rPr>
          <w:rFonts w:asciiTheme="minorEastAsia" w:eastAsiaTheme="minorEastAsia" w:hAnsiTheme="minorEastAsia"/>
          <w:bCs/>
          <w:spacing w:val="-2"/>
          <w:sz w:val="20"/>
          <w:szCs w:val="20"/>
        </w:rPr>
      </w:pPr>
      <w:r w:rsidRPr="00B656F3">
        <w:rPr>
          <w:rFonts w:asciiTheme="minorEastAsia" w:eastAsiaTheme="minorEastAsia" w:hAnsiTheme="minorEastAsia"/>
          <w:bCs/>
          <w:spacing w:val="-2"/>
          <w:sz w:val="20"/>
          <w:szCs w:val="20"/>
        </w:rPr>
        <w:t>英</w:t>
      </w:r>
      <w:r w:rsidR="00AF613F" w:rsidRPr="00B656F3">
        <w:rPr>
          <w:rFonts w:asciiTheme="minorEastAsia" w:eastAsiaTheme="minorEastAsia" w:hAnsiTheme="minorEastAsia" w:hint="eastAsia"/>
          <w:bCs/>
          <w:spacing w:val="-2"/>
          <w:sz w:val="20"/>
          <w:szCs w:val="20"/>
        </w:rPr>
        <w:t>語文献</w:t>
      </w:r>
      <w:r w:rsidR="00AF6C95" w:rsidRPr="00B656F3">
        <w:rPr>
          <w:rFonts w:asciiTheme="minorEastAsia" w:eastAsiaTheme="minorEastAsia" w:hAnsiTheme="minorEastAsia"/>
          <w:bCs/>
          <w:spacing w:val="-2"/>
          <w:sz w:val="20"/>
          <w:szCs w:val="20"/>
        </w:rPr>
        <w:t>の末尾</w:t>
      </w:r>
      <w:r w:rsidR="00AF613F" w:rsidRPr="00B656F3">
        <w:rPr>
          <w:rFonts w:asciiTheme="minorEastAsia" w:eastAsiaTheme="minorEastAsia" w:hAnsiTheme="minorEastAsia" w:hint="eastAsia"/>
          <w:bCs/>
          <w:spacing w:val="-2"/>
          <w:sz w:val="20"/>
          <w:szCs w:val="20"/>
        </w:rPr>
        <w:t>のみ</w:t>
      </w:r>
      <w:r w:rsidRPr="00B656F3">
        <w:rPr>
          <w:rFonts w:asciiTheme="minorEastAsia" w:eastAsiaTheme="minorEastAsia" w:hAnsiTheme="minorEastAsia"/>
          <w:bCs/>
          <w:spacing w:val="-2"/>
          <w:sz w:val="20"/>
          <w:szCs w:val="20"/>
        </w:rPr>
        <w:t>「.」（半角ピリオド）あり</w:t>
      </w:r>
      <w:r w:rsidR="00AF613F" w:rsidRPr="00B656F3">
        <w:rPr>
          <w:rFonts w:asciiTheme="minorEastAsia" w:eastAsiaTheme="minorEastAsia" w:hAnsiTheme="minorEastAsia" w:hint="eastAsia"/>
          <w:bCs/>
          <w:spacing w:val="-2"/>
          <w:sz w:val="20"/>
          <w:szCs w:val="20"/>
        </w:rPr>
        <w:t>とする</w:t>
      </w:r>
      <w:r w:rsidR="00990503" w:rsidRPr="00B656F3">
        <w:rPr>
          <w:rFonts w:asciiTheme="minorEastAsia" w:eastAsiaTheme="minorEastAsia" w:hAnsiTheme="minorEastAsia" w:hint="eastAsia"/>
          <w:bCs/>
          <w:spacing w:val="-2"/>
          <w:sz w:val="20"/>
          <w:szCs w:val="20"/>
        </w:rPr>
        <w:t>こと</w:t>
      </w:r>
      <w:r w:rsidR="00AF613F" w:rsidRPr="00B656F3">
        <w:rPr>
          <w:rFonts w:asciiTheme="minorEastAsia" w:eastAsiaTheme="minorEastAsia" w:hAnsiTheme="minorEastAsia" w:hint="eastAsia"/>
          <w:bCs/>
          <w:spacing w:val="-2"/>
          <w:sz w:val="20"/>
          <w:szCs w:val="20"/>
        </w:rPr>
        <w:t>。</w:t>
      </w:r>
    </w:p>
    <w:p w14:paraId="62B2EA1E" w14:textId="17436C24" w:rsidR="00D0485B" w:rsidRPr="00B656F3" w:rsidRDefault="00D0485B" w:rsidP="00AF6C95">
      <w:pPr>
        <w:numPr>
          <w:ilvl w:val="0"/>
          <w:numId w:val="14"/>
        </w:numPr>
        <w:rPr>
          <w:rFonts w:asciiTheme="minorEastAsia" w:eastAsiaTheme="minorEastAsia" w:hAnsiTheme="minorEastAsia"/>
          <w:bCs/>
          <w:spacing w:val="-2"/>
          <w:sz w:val="20"/>
          <w:szCs w:val="20"/>
        </w:rPr>
      </w:pPr>
      <w:r w:rsidRPr="00B656F3">
        <w:rPr>
          <w:rFonts w:asciiTheme="minorEastAsia" w:eastAsiaTheme="minorEastAsia" w:hAnsiTheme="minorEastAsia" w:hint="eastAsia"/>
          <w:bCs/>
          <w:spacing w:val="-2"/>
          <w:sz w:val="20"/>
          <w:szCs w:val="20"/>
        </w:rPr>
        <w:t>括弧は、日本語文献は全角、英語文献は半角とする。</w:t>
      </w:r>
    </w:p>
    <w:p w14:paraId="00B4C07A" w14:textId="754D47AB" w:rsidR="00834430" w:rsidRPr="00B656F3" w:rsidRDefault="00834430" w:rsidP="00117A38">
      <w:pPr>
        <w:numPr>
          <w:ilvl w:val="0"/>
          <w:numId w:val="14"/>
        </w:numPr>
        <w:rPr>
          <w:rFonts w:asciiTheme="minorEastAsia" w:eastAsiaTheme="minorEastAsia" w:hAnsiTheme="minorEastAsia"/>
          <w:bCs/>
          <w:spacing w:val="-2"/>
          <w:sz w:val="20"/>
          <w:szCs w:val="20"/>
        </w:rPr>
      </w:pPr>
      <w:r w:rsidRPr="00B656F3">
        <w:rPr>
          <w:rFonts w:asciiTheme="minorEastAsia" w:eastAsiaTheme="minorEastAsia" w:hAnsiTheme="minorEastAsia"/>
          <w:bCs/>
          <w:spacing w:val="-2"/>
          <w:sz w:val="20"/>
          <w:szCs w:val="20"/>
        </w:rPr>
        <w:t>同一著者の文献が複数ある場合も著者名を記載し、「＿＿＿＿（出版年）」の形は使用しないこと。</w:t>
      </w:r>
    </w:p>
    <w:p w14:paraId="6FDB8954" w14:textId="6D718C30" w:rsidR="00834430" w:rsidRPr="00B656F3" w:rsidRDefault="00834430" w:rsidP="00117A38">
      <w:pPr>
        <w:numPr>
          <w:ilvl w:val="0"/>
          <w:numId w:val="14"/>
        </w:numPr>
        <w:rPr>
          <w:rFonts w:asciiTheme="minorEastAsia" w:eastAsiaTheme="minorEastAsia" w:hAnsiTheme="minorEastAsia"/>
          <w:bCs/>
          <w:spacing w:val="-2"/>
          <w:sz w:val="20"/>
          <w:szCs w:val="20"/>
        </w:rPr>
      </w:pPr>
      <w:r w:rsidRPr="00B656F3">
        <w:rPr>
          <w:rFonts w:asciiTheme="minorEastAsia" w:eastAsiaTheme="minorEastAsia" w:hAnsiTheme="minorEastAsia"/>
          <w:bCs/>
          <w:spacing w:val="-2"/>
          <w:sz w:val="20"/>
          <w:szCs w:val="20"/>
        </w:rPr>
        <w:t>博士論文は参考文献として認めるが、</w:t>
      </w:r>
      <w:r w:rsidR="00AF6C95" w:rsidRPr="00B656F3">
        <w:rPr>
          <w:rFonts w:asciiTheme="minorEastAsia" w:eastAsiaTheme="minorEastAsia" w:hAnsiTheme="minorEastAsia" w:hint="eastAsia"/>
          <w:bCs/>
          <w:spacing w:val="-2"/>
          <w:sz w:val="20"/>
          <w:szCs w:val="20"/>
        </w:rPr>
        <w:t>一般的に入手が困難な</w:t>
      </w:r>
      <w:r w:rsidRPr="00B656F3">
        <w:rPr>
          <w:rFonts w:asciiTheme="minorEastAsia" w:eastAsiaTheme="minorEastAsia" w:hAnsiTheme="minorEastAsia"/>
          <w:bCs/>
          <w:spacing w:val="-2"/>
          <w:sz w:val="20"/>
          <w:szCs w:val="20"/>
        </w:rPr>
        <w:t>修士論文</w:t>
      </w:r>
      <w:r w:rsidR="00AF6C95" w:rsidRPr="00B656F3">
        <w:rPr>
          <w:rFonts w:asciiTheme="minorEastAsia" w:eastAsiaTheme="minorEastAsia" w:hAnsiTheme="minorEastAsia" w:hint="eastAsia"/>
          <w:bCs/>
          <w:spacing w:val="-2"/>
          <w:sz w:val="20"/>
          <w:szCs w:val="20"/>
        </w:rPr>
        <w:t>や</w:t>
      </w:r>
      <w:r w:rsidRPr="00B656F3">
        <w:rPr>
          <w:rFonts w:asciiTheme="minorEastAsia" w:eastAsiaTheme="minorEastAsia" w:hAnsiTheme="minorEastAsia"/>
          <w:bCs/>
          <w:spacing w:val="-2"/>
          <w:sz w:val="20"/>
          <w:szCs w:val="20"/>
        </w:rPr>
        <w:t>卒業論文は参考文献に含めないこと。</w:t>
      </w:r>
    </w:p>
    <w:p w14:paraId="1E1C0BE5" w14:textId="1882C66B" w:rsidR="00C46C1F" w:rsidRPr="00B656F3" w:rsidRDefault="00F415A3" w:rsidP="00117A38">
      <w:pPr>
        <w:pStyle w:val="a9"/>
        <w:numPr>
          <w:ilvl w:val="0"/>
          <w:numId w:val="14"/>
        </w:numPr>
        <w:rPr>
          <w:rFonts w:eastAsiaTheme="minorEastAsia"/>
          <w:b/>
          <w:sz w:val="20"/>
          <w:szCs w:val="20"/>
        </w:rPr>
      </w:pPr>
      <w:r w:rsidRPr="00B656F3">
        <w:rPr>
          <w:rFonts w:asciiTheme="minorEastAsia" w:eastAsiaTheme="minorEastAsia" w:hAnsiTheme="minorEastAsia" w:hint="eastAsia"/>
          <w:bCs/>
          <w:sz w:val="20"/>
          <w:szCs w:val="20"/>
          <w:lang w:eastAsia="ja-JP"/>
        </w:rPr>
        <w:t>英文論文中の引用方法や</w:t>
      </w:r>
      <w:proofErr w:type="spellStart"/>
      <w:r w:rsidR="00C46C1F" w:rsidRPr="00B656F3">
        <w:rPr>
          <w:rFonts w:asciiTheme="minorEastAsia" w:eastAsiaTheme="minorEastAsia" w:hAnsiTheme="minorEastAsia"/>
          <w:bCs/>
          <w:sz w:val="20"/>
          <w:szCs w:val="20"/>
        </w:rPr>
        <w:t>英</w:t>
      </w:r>
      <w:r w:rsidR="00AF6C95" w:rsidRPr="00B656F3">
        <w:rPr>
          <w:rFonts w:asciiTheme="minorEastAsia" w:eastAsiaTheme="minorEastAsia" w:hAnsiTheme="minorEastAsia" w:hint="eastAsia"/>
          <w:bCs/>
          <w:sz w:val="20"/>
          <w:szCs w:val="20"/>
          <w:lang w:eastAsia="ja-JP"/>
        </w:rPr>
        <w:t>語</w:t>
      </w:r>
      <w:r w:rsidR="00C46C1F" w:rsidRPr="00B656F3">
        <w:rPr>
          <w:rFonts w:asciiTheme="minorEastAsia" w:eastAsiaTheme="minorEastAsia" w:hAnsiTheme="minorEastAsia"/>
          <w:bCs/>
          <w:sz w:val="20"/>
          <w:szCs w:val="20"/>
        </w:rPr>
        <w:t>文献</w:t>
      </w:r>
      <w:r w:rsidRPr="00B656F3">
        <w:rPr>
          <w:rFonts w:asciiTheme="minorEastAsia" w:eastAsiaTheme="minorEastAsia" w:hAnsiTheme="minorEastAsia" w:hint="eastAsia"/>
          <w:bCs/>
          <w:sz w:val="20"/>
          <w:szCs w:val="20"/>
          <w:lang w:eastAsia="ja-JP"/>
        </w:rPr>
        <w:t>の記載について</w:t>
      </w:r>
      <w:r w:rsidR="00C46C1F" w:rsidRPr="00B656F3">
        <w:rPr>
          <w:rFonts w:asciiTheme="minorEastAsia" w:eastAsiaTheme="minorEastAsia" w:hAnsiTheme="minorEastAsia"/>
          <w:bCs/>
          <w:sz w:val="20"/>
          <w:szCs w:val="20"/>
        </w:rPr>
        <w:t>は</w:t>
      </w:r>
      <w:r w:rsidR="00C46C1F" w:rsidRPr="00B656F3">
        <w:rPr>
          <w:rFonts w:eastAsiaTheme="minorEastAsia"/>
          <w:bCs/>
          <w:sz w:val="20"/>
          <w:szCs w:val="20"/>
        </w:rPr>
        <w:t>APA</w:t>
      </w:r>
      <w:proofErr w:type="spellEnd"/>
      <w:r w:rsidR="00C46C1F" w:rsidRPr="00B656F3">
        <w:rPr>
          <w:rFonts w:eastAsiaTheme="minorEastAsia"/>
          <w:bCs/>
          <w:sz w:val="20"/>
          <w:szCs w:val="20"/>
        </w:rPr>
        <w:t xml:space="preserve"> (The American Psychological Association)</w:t>
      </w:r>
      <w:proofErr w:type="spellStart"/>
      <w:r w:rsidR="0008385D" w:rsidRPr="00B656F3">
        <w:rPr>
          <w:rFonts w:asciiTheme="minorEastAsia" w:eastAsiaTheme="minorEastAsia" w:hAnsiTheme="minorEastAsia" w:hint="eastAsia"/>
          <w:bCs/>
          <w:sz w:val="20"/>
          <w:szCs w:val="20"/>
          <w:lang w:eastAsia="ja-JP"/>
        </w:rPr>
        <w:t>マニュアル最新版を参照すること</w:t>
      </w:r>
      <w:proofErr w:type="spellEnd"/>
      <w:r w:rsidRPr="00B656F3">
        <w:rPr>
          <w:rFonts w:asciiTheme="minorEastAsia" w:eastAsiaTheme="minorEastAsia" w:hAnsiTheme="minorEastAsia" w:hint="eastAsia"/>
          <w:bCs/>
          <w:sz w:val="20"/>
          <w:szCs w:val="20"/>
          <w:lang w:eastAsia="ja-JP"/>
        </w:rPr>
        <w:t>。</w:t>
      </w:r>
    </w:p>
    <w:p w14:paraId="57D11CD5" w14:textId="431DA07B" w:rsidR="00A071B6" w:rsidRPr="00B656F3" w:rsidRDefault="00A071B6" w:rsidP="00A071B6">
      <w:pPr>
        <w:pStyle w:val="a9"/>
        <w:numPr>
          <w:ilvl w:val="0"/>
          <w:numId w:val="14"/>
        </w:numPr>
        <w:rPr>
          <w:rFonts w:eastAsiaTheme="minorEastAsia"/>
          <w:b/>
          <w:sz w:val="20"/>
          <w:szCs w:val="20"/>
        </w:rPr>
      </w:pPr>
      <w:r w:rsidRPr="00B656F3">
        <w:rPr>
          <w:rFonts w:asciiTheme="minorEastAsia" w:eastAsiaTheme="minorEastAsia" w:hAnsiTheme="minorEastAsia" w:hint="eastAsia"/>
          <w:bCs/>
          <w:sz w:val="20"/>
          <w:szCs w:val="20"/>
          <w:lang w:eastAsia="ja-JP"/>
        </w:rPr>
        <w:lastRenderedPageBreak/>
        <w:t>英語以外の言語</w:t>
      </w:r>
      <w:r w:rsidR="00C478AF" w:rsidRPr="00B656F3">
        <w:rPr>
          <w:rFonts w:asciiTheme="minorEastAsia" w:eastAsiaTheme="minorEastAsia" w:hAnsiTheme="minorEastAsia" w:hint="eastAsia"/>
          <w:bCs/>
          <w:sz w:val="20"/>
          <w:szCs w:val="20"/>
          <w:lang w:eastAsia="ja-JP"/>
        </w:rPr>
        <w:t>で書かれた</w:t>
      </w:r>
      <w:r w:rsidRPr="00B656F3">
        <w:rPr>
          <w:rFonts w:asciiTheme="minorEastAsia" w:eastAsiaTheme="minorEastAsia" w:hAnsiTheme="minorEastAsia" w:hint="eastAsia"/>
          <w:bCs/>
          <w:sz w:val="20"/>
          <w:szCs w:val="20"/>
          <w:lang w:eastAsia="ja-JP"/>
        </w:rPr>
        <w:t>文献も、英語文献に準ずること。</w:t>
      </w:r>
    </w:p>
    <w:p w14:paraId="6AAF9C76" w14:textId="77777777" w:rsidR="00AF2687" w:rsidRPr="00B656F3" w:rsidRDefault="00AF2687" w:rsidP="00AF2687">
      <w:pPr>
        <w:pStyle w:val="a9"/>
        <w:rPr>
          <w:rFonts w:eastAsiaTheme="minorEastAsia"/>
          <w:b/>
          <w:sz w:val="20"/>
          <w:szCs w:val="20"/>
          <w:lang w:eastAsia="ja-JP"/>
        </w:rPr>
      </w:pPr>
      <w:r w:rsidRPr="00B656F3">
        <w:rPr>
          <w:rFonts w:eastAsiaTheme="minorEastAsia" w:hint="eastAsia"/>
          <w:b/>
          <w:sz w:val="20"/>
          <w:szCs w:val="20"/>
          <w:lang w:eastAsia="ja-JP"/>
        </w:rPr>
        <w:t xml:space="preserve">　　</w:t>
      </w:r>
    </w:p>
    <w:p w14:paraId="1D849A84" w14:textId="51FEF08C" w:rsidR="0010286A" w:rsidRPr="00B656F3" w:rsidRDefault="00AF2687" w:rsidP="00AF2687">
      <w:pPr>
        <w:pStyle w:val="a9"/>
        <w:rPr>
          <w:rFonts w:eastAsiaTheme="minorEastAsia"/>
          <w:b/>
          <w:sz w:val="20"/>
          <w:szCs w:val="20"/>
          <w:lang w:eastAsia="ja-JP"/>
        </w:rPr>
      </w:pPr>
      <w:r w:rsidRPr="00B656F3">
        <w:rPr>
          <w:rFonts w:eastAsiaTheme="minorEastAsia" w:hint="eastAsia"/>
          <w:b/>
          <w:sz w:val="20"/>
          <w:szCs w:val="20"/>
          <w:lang w:eastAsia="ja-JP"/>
        </w:rPr>
        <w:t>【</w:t>
      </w:r>
      <w:r w:rsidR="00733264" w:rsidRPr="00B656F3">
        <w:rPr>
          <w:rFonts w:eastAsiaTheme="minorEastAsia" w:hint="eastAsia"/>
          <w:b/>
          <w:sz w:val="20"/>
          <w:szCs w:val="20"/>
          <w:lang w:eastAsia="ja-JP"/>
        </w:rPr>
        <w:t>参考文献の</w:t>
      </w:r>
      <w:r w:rsidRPr="00B656F3">
        <w:rPr>
          <w:rFonts w:eastAsiaTheme="minorEastAsia" w:hint="eastAsia"/>
          <w:b/>
          <w:sz w:val="20"/>
          <w:szCs w:val="20"/>
          <w:lang w:eastAsia="ja-JP"/>
        </w:rPr>
        <w:t>記載例】</w:t>
      </w:r>
    </w:p>
    <w:p w14:paraId="16277022" w14:textId="7573E37C" w:rsidR="00AF2687" w:rsidRPr="00B656F3" w:rsidRDefault="00AF2687" w:rsidP="00147D70">
      <w:pPr>
        <w:pStyle w:val="a9"/>
        <w:numPr>
          <w:ilvl w:val="0"/>
          <w:numId w:val="26"/>
        </w:numPr>
        <w:rPr>
          <w:rFonts w:eastAsiaTheme="minorEastAsia"/>
          <w:bCs/>
          <w:sz w:val="20"/>
          <w:szCs w:val="20"/>
          <w:lang w:eastAsia="ja-JP"/>
        </w:rPr>
      </w:pPr>
      <w:r w:rsidRPr="00B656F3">
        <w:rPr>
          <w:rFonts w:eastAsiaTheme="minorEastAsia" w:hint="eastAsia"/>
          <w:bCs/>
          <w:sz w:val="20"/>
          <w:szCs w:val="20"/>
          <w:lang w:eastAsia="ja-JP"/>
        </w:rPr>
        <w:t>単行本</w:t>
      </w:r>
      <w:r w:rsidR="00147D70" w:rsidRPr="00B656F3">
        <w:rPr>
          <w:rFonts w:eastAsiaTheme="minorEastAsia" w:hint="eastAsia"/>
          <w:bCs/>
          <w:sz w:val="20"/>
          <w:szCs w:val="20"/>
          <w:lang w:eastAsia="ja-JP"/>
        </w:rPr>
        <w:t>（単著、共著）</w:t>
      </w:r>
    </w:p>
    <w:p w14:paraId="79EAFF35" w14:textId="5076921A" w:rsidR="00147D70" w:rsidRPr="00B656F3" w:rsidRDefault="00147D70" w:rsidP="00147D70">
      <w:pPr>
        <w:pStyle w:val="a9"/>
        <w:ind w:left="420"/>
        <w:rPr>
          <w:rFonts w:eastAsiaTheme="minorEastAsia"/>
          <w:bCs/>
          <w:sz w:val="20"/>
          <w:szCs w:val="20"/>
          <w:lang w:eastAsia="ja-JP"/>
        </w:rPr>
      </w:pPr>
      <w:r w:rsidRPr="00B656F3">
        <w:rPr>
          <w:rFonts w:eastAsiaTheme="minorEastAsia" w:hint="eastAsia"/>
          <w:bCs/>
          <w:sz w:val="20"/>
          <w:szCs w:val="20"/>
          <w:lang w:eastAsia="ja-JP"/>
        </w:rPr>
        <w:t>鈴木克明</w:t>
      </w:r>
      <w:r w:rsidRPr="00B656F3">
        <w:rPr>
          <w:rFonts w:eastAsiaTheme="minorEastAsia"/>
          <w:bCs/>
          <w:sz w:val="20"/>
          <w:szCs w:val="20"/>
          <w:lang w:eastAsia="ja-JP"/>
        </w:rPr>
        <w:t>（</w:t>
      </w:r>
      <w:r w:rsidRPr="00B656F3">
        <w:rPr>
          <w:rFonts w:eastAsiaTheme="minorEastAsia"/>
          <w:bCs/>
          <w:sz w:val="20"/>
          <w:szCs w:val="20"/>
          <w:lang w:eastAsia="ja-JP"/>
        </w:rPr>
        <w:t>2002</w:t>
      </w:r>
      <w:r w:rsidRPr="00B656F3">
        <w:rPr>
          <w:rFonts w:eastAsiaTheme="minorEastAsia"/>
          <w:bCs/>
          <w:sz w:val="20"/>
          <w:szCs w:val="20"/>
          <w:lang w:eastAsia="ja-JP"/>
        </w:rPr>
        <w:t>）</w:t>
      </w:r>
      <w:r w:rsidRPr="00B656F3">
        <w:rPr>
          <w:rFonts w:eastAsiaTheme="minorEastAsia" w:hint="eastAsia"/>
          <w:bCs/>
          <w:sz w:val="20"/>
          <w:szCs w:val="20"/>
          <w:lang w:eastAsia="ja-JP"/>
        </w:rPr>
        <w:t>『教材設計マニュアル</w:t>
      </w:r>
      <w:r w:rsidR="00F4552C" w:rsidRPr="00B656F3">
        <w:rPr>
          <w:rFonts w:eastAsiaTheme="minorEastAsia" w:hint="eastAsia"/>
          <w:bCs/>
          <w:sz w:val="20"/>
          <w:szCs w:val="20"/>
          <w:lang w:eastAsia="ja-JP"/>
        </w:rPr>
        <w:t>―</w:t>
      </w:r>
      <w:r w:rsidRPr="00B656F3">
        <w:rPr>
          <w:rFonts w:eastAsiaTheme="minorEastAsia" w:hint="eastAsia"/>
          <w:bCs/>
          <w:sz w:val="20"/>
          <w:szCs w:val="20"/>
          <w:lang w:eastAsia="ja-JP"/>
        </w:rPr>
        <w:t>独学を支援するために</w:t>
      </w:r>
      <w:r w:rsidR="00F4552C" w:rsidRPr="00B656F3">
        <w:rPr>
          <w:rFonts w:eastAsiaTheme="minorEastAsia" w:hint="eastAsia"/>
          <w:bCs/>
          <w:sz w:val="20"/>
          <w:szCs w:val="20"/>
          <w:lang w:eastAsia="ja-JP"/>
        </w:rPr>
        <w:t>―</w:t>
      </w:r>
      <w:r w:rsidRPr="00B656F3">
        <w:rPr>
          <w:rFonts w:eastAsiaTheme="minorEastAsia" w:hint="eastAsia"/>
          <w:bCs/>
          <w:sz w:val="20"/>
          <w:szCs w:val="20"/>
          <w:lang w:eastAsia="ja-JP"/>
        </w:rPr>
        <w:t>』北大路書房</w:t>
      </w:r>
    </w:p>
    <w:p w14:paraId="4B0567C9" w14:textId="565BD407" w:rsidR="00ED32DA" w:rsidRPr="00B656F3" w:rsidRDefault="00ED32DA" w:rsidP="00147D70">
      <w:pPr>
        <w:pStyle w:val="a9"/>
        <w:ind w:left="420"/>
        <w:rPr>
          <w:rFonts w:eastAsiaTheme="minorEastAsia"/>
          <w:bCs/>
          <w:sz w:val="20"/>
          <w:szCs w:val="20"/>
          <w:lang w:eastAsia="ja-JP"/>
        </w:rPr>
      </w:pPr>
      <w:r w:rsidRPr="00B656F3">
        <w:rPr>
          <w:rFonts w:eastAsiaTheme="minorEastAsia"/>
          <w:kern w:val="0"/>
          <w:sz w:val="20"/>
          <w:szCs w:val="20"/>
        </w:rPr>
        <w:t xml:space="preserve">Ellis, R. (1994). </w:t>
      </w:r>
      <w:r w:rsidRPr="00B656F3">
        <w:rPr>
          <w:rFonts w:eastAsiaTheme="minorEastAsia"/>
          <w:i/>
          <w:kern w:val="0"/>
          <w:sz w:val="20"/>
          <w:szCs w:val="20"/>
        </w:rPr>
        <w:t>The study of second language acquisition.</w:t>
      </w:r>
      <w:r w:rsidRPr="00B656F3">
        <w:rPr>
          <w:rFonts w:eastAsiaTheme="minorEastAsia"/>
          <w:kern w:val="0"/>
          <w:sz w:val="20"/>
          <w:szCs w:val="20"/>
        </w:rPr>
        <w:t xml:space="preserve"> Oxford University Press.</w:t>
      </w:r>
    </w:p>
    <w:p w14:paraId="03286AD0" w14:textId="2456EB3E" w:rsidR="0010286A" w:rsidRPr="00B656F3" w:rsidRDefault="00147D70" w:rsidP="003447B1">
      <w:pPr>
        <w:numPr>
          <w:ilvl w:val="0"/>
          <w:numId w:val="26"/>
        </w:numPr>
        <w:jc w:val="left"/>
        <w:rPr>
          <w:rFonts w:eastAsiaTheme="minorEastAsia"/>
          <w:bCs/>
          <w:sz w:val="20"/>
          <w:szCs w:val="20"/>
          <w:lang w:val="x-none"/>
        </w:rPr>
      </w:pPr>
      <w:r w:rsidRPr="00B656F3">
        <w:rPr>
          <w:rFonts w:eastAsiaTheme="minorEastAsia"/>
          <w:bCs/>
          <w:sz w:val="20"/>
          <w:szCs w:val="20"/>
          <w:lang w:val="x-none"/>
        </w:rPr>
        <w:t>単行本</w:t>
      </w:r>
      <w:r w:rsidRPr="00B656F3">
        <w:rPr>
          <w:rFonts w:eastAsiaTheme="minorEastAsia" w:hint="eastAsia"/>
          <w:bCs/>
          <w:sz w:val="20"/>
          <w:szCs w:val="20"/>
          <w:lang w:val="x-none"/>
        </w:rPr>
        <w:t>（</w:t>
      </w:r>
      <w:r w:rsidR="003447B1" w:rsidRPr="00B656F3">
        <w:rPr>
          <w:rFonts w:eastAsiaTheme="minorEastAsia" w:hint="eastAsia"/>
          <w:bCs/>
          <w:sz w:val="20"/>
          <w:szCs w:val="20"/>
          <w:lang w:val="x-none"/>
        </w:rPr>
        <w:t>分担執筆</w:t>
      </w:r>
      <w:r w:rsidRPr="00B656F3">
        <w:rPr>
          <w:rFonts w:eastAsiaTheme="minorEastAsia" w:hint="eastAsia"/>
          <w:bCs/>
          <w:sz w:val="20"/>
          <w:szCs w:val="20"/>
          <w:lang w:val="x-none"/>
        </w:rPr>
        <w:t>）</w:t>
      </w:r>
    </w:p>
    <w:p w14:paraId="6440AC5D" w14:textId="166B98AC" w:rsidR="0010286A" w:rsidRPr="00B656F3" w:rsidRDefault="00502FA9" w:rsidP="003447B1">
      <w:pPr>
        <w:widowControl/>
        <w:ind w:leftChars="204" w:left="885" w:hangingChars="200" w:hanging="428"/>
        <w:jc w:val="left"/>
        <w:rPr>
          <w:rFonts w:asciiTheme="minorEastAsia" w:eastAsiaTheme="minorEastAsia" w:hAnsiTheme="minorEastAsia"/>
          <w:kern w:val="0"/>
          <w:sz w:val="20"/>
          <w:szCs w:val="20"/>
        </w:rPr>
      </w:pPr>
      <w:r w:rsidRPr="00B656F3">
        <w:rPr>
          <w:rFonts w:eastAsiaTheme="minorEastAsia"/>
          <w:kern w:val="0"/>
          <w:sz w:val="20"/>
          <w:szCs w:val="20"/>
        </w:rPr>
        <w:t>青木直子</w:t>
      </w:r>
      <w:r w:rsidR="00A145D2" w:rsidRPr="00B656F3">
        <w:rPr>
          <w:rFonts w:eastAsiaTheme="minorEastAsia"/>
          <w:kern w:val="0"/>
          <w:sz w:val="20"/>
          <w:szCs w:val="20"/>
        </w:rPr>
        <w:t>（</w:t>
      </w:r>
      <w:r w:rsidR="00A145D2" w:rsidRPr="00B656F3">
        <w:rPr>
          <w:rFonts w:eastAsiaTheme="minorEastAsia"/>
          <w:kern w:val="0"/>
          <w:sz w:val="20"/>
          <w:szCs w:val="20"/>
        </w:rPr>
        <w:t>2001</w:t>
      </w:r>
      <w:r w:rsidR="00A145D2" w:rsidRPr="00B656F3">
        <w:rPr>
          <w:rFonts w:eastAsiaTheme="minorEastAsia"/>
          <w:kern w:val="0"/>
          <w:sz w:val="20"/>
          <w:szCs w:val="20"/>
        </w:rPr>
        <w:t>）</w:t>
      </w:r>
      <w:r w:rsidR="0010286A" w:rsidRPr="00B656F3">
        <w:rPr>
          <w:rFonts w:eastAsiaTheme="minorEastAsia"/>
          <w:kern w:val="0"/>
          <w:sz w:val="20"/>
          <w:szCs w:val="20"/>
        </w:rPr>
        <w:t>「教師の役割」青木直子・尾﨑明人・土岐哲（編）『日本語教育学を学ぶ人のために』世界思想社、</w:t>
      </w:r>
      <w:r w:rsidR="0010286A" w:rsidRPr="00B656F3">
        <w:rPr>
          <w:rFonts w:eastAsiaTheme="minorEastAsia"/>
          <w:kern w:val="0"/>
          <w:sz w:val="20"/>
          <w:szCs w:val="20"/>
        </w:rPr>
        <w:t>182-197</w:t>
      </w:r>
    </w:p>
    <w:p w14:paraId="4FE39691" w14:textId="6A43B706" w:rsidR="00ED32DA" w:rsidRPr="00B656F3" w:rsidRDefault="00ED32DA" w:rsidP="00ED32DA">
      <w:pPr>
        <w:widowControl/>
        <w:ind w:leftChars="214" w:left="1103" w:hangingChars="292" w:hanging="624"/>
        <w:jc w:val="left"/>
        <w:rPr>
          <w:rFonts w:eastAsiaTheme="minorEastAsia"/>
          <w:kern w:val="0"/>
          <w:sz w:val="20"/>
          <w:szCs w:val="20"/>
        </w:rPr>
      </w:pPr>
      <w:r w:rsidRPr="00B656F3">
        <w:rPr>
          <w:rFonts w:eastAsiaTheme="minorEastAsia"/>
          <w:kern w:val="0"/>
          <w:sz w:val="20"/>
          <w:szCs w:val="20"/>
        </w:rPr>
        <w:t>Mayer, M., &amp; Roth, R. (1995). New social movements and the transformation to post</w:t>
      </w:r>
      <w:r w:rsidR="0063341A" w:rsidRPr="00B656F3">
        <w:rPr>
          <w:rFonts w:eastAsiaTheme="minorEastAsia" w:hint="eastAsia"/>
          <w:kern w:val="0"/>
          <w:sz w:val="20"/>
          <w:szCs w:val="20"/>
        </w:rPr>
        <w:t xml:space="preserve">　</w:t>
      </w:r>
    </w:p>
    <w:p w14:paraId="00A976A9" w14:textId="77777777" w:rsidR="00141F4F" w:rsidRPr="00B656F3" w:rsidRDefault="00ED32DA" w:rsidP="00ED32DA">
      <w:pPr>
        <w:widowControl/>
        <w:ind w:leftChars="464" w:left="1128" w:hangingChars="42" w:hanging="90"/>
        <w:jc w:val="left"/>
        <w:rPr>
          <w:rFonts w:eastAsiaTheme="minorEastAsia"/>
          <w:i/>
          <w:iCs/>
          <w:kern w:val="0"/>
          <w:sz w:val="20"/>
          <w:szCs w:val="20"/>
        </w:rPr>
      </w:pPr>
      <w:proofErr w:type="spellStart"/>
      <w:r w:rsidRPr="00B656F3">
        <w:rPr>
          <w:rFonts w:eastAsiaTheme="minorEastAsia"/>
          <w:kern w:val="0"/>
          <w:sz w:val="20"/>
          <w:szCs w:val="20"/>
        </w:rPr>
        <w:t>fordist</w:t>
      </w:r>
      <w:proofErr w:type="spellEnd"/>
      <w:r w:rsidRPr="00B656F3">
        <w:rPr>
          <w:rFonts w:eastAsiaTheme="minorEastAsia"/>
          <w:kern w:val="0"/>
          <w:sz w:val="20"/>
          <w:szCs w:val="20"/>
        </w:rPr>
        <w:t xml:space="preserve"> society. In M. </w:t>
      </w:r>
      <w:proofErr w:type="spellStart"/>
      <w:r w:rsidRPr="00B656F3">
        <w:rPr>
          <w:rFonts w:eastAsiaTheme="minorEastAsia"/>
          <w:kern w:val="0"/>
          <w:sz w:val="20"/>
          <w:szCs w:val="20"/>
        </w:rPr>
        <w:t>Darnovsky</w:t>
      </w:r>
      <w:proofErr w:type="spellEnd"/>
      <w:r w:rsidRPr="00B656F3">
        <w:rPr>
          <w:rFonts w:eastAsiaTheme="minorEastAsia"/>
          <w:kern w:val="0"/>
          <w:sz w:val="20"/>
          <w:szCs w:val="20"/>
        </w:rPr>
        <w:t xml:space="preserve">, B. Epstein &amp; R. Flacks (Eds.), </w:t>
      </w:r>
      <w:r w:rsidRPr="00B656F3">
        <w:rPr>
          <w:rFonts w:eastAsiaTheme="minorEastAsia"/>
          <w:i/>
          <w:iCs/>
          <w:kern w:val="0"/>
          <w:sz w:val="20"/>
          <w:szCs w:val="20"/>
        </w:rPr>
        <w:t>Cultural politics and</w:t>
      </w:r>
      <w:r w:rsidR="00141F4F" w:rsidRPr="00B656F3">
        <w:rPr>
          <w:rFonts w:eastAsiaTheme="minorEastAsia"/>
          <w:i/>
          <w:iCs/>
          <w:kern w:val="0"/>
          <w:sz w:val="20"/>
          <w:szCs w:val="20"/>
        </w:rPr>
        <w:t xml:space="preserve"> </w:t>
      </w:r>
    </w:p>
    <w:p w14:paraId="38CCC4B1" w14:textId="0447A081" w:rsidR="00ED32DA" w:rsidRPr="00B656F3" w:rsidRDefault="00ED32DA" w:rsidP="00ED32DA">
      <w:pPr>
        <w:widowControl/>
        <w:ind w:leftChars="464" w:left="1128" w:hangingChars="42" w:hanging="90"/>
        <w:jc w:val="left"/>
        <w:rPr>
          <w:rFonts w:eastAsiaTheme="minorEastAsia"/>
          <w:kern w:val="0"/>
          <w:sz w:val="20"/>
          <w:szCs w:val="20"/>
        </w:rPr>
      </w:pPr>
      <w:r w:rsidRPr="00B656F3">
        <w:rPr>
          <w:rFonts w:eastAsiaTheme="minorEastAsia"/>
          <w:i/>
          <w:iCs/>
          <w:kern w:val="0"/>
          <w:sz w:val="20"/>
          <w:szCs w:val="20"/>
        </w:rPr>
        <w:t>social movements</w:t>
      </w:r>
      <w:r w:rsidRPr="00B656F3">
        <w:rPr>
          <w:rFonts w:eastAsiaTheme="minorEastAsia"/>
          <w:iCs/>
          <w:kern w:val="0"/>
          <w:sz w:val="20"/>
          <w:szCs w:val="20"/>
        </w:rPr>
        <w:t xml:space="preserve"> (pp.</w:t>
      </w:r>
      <w:r w:rsidRPr="00B656F3">
        <w:rPr>
          <w:rFonts w:eastAsiaTheme="minorEastAsia"/>
          <w:kern w:val="0"/>
          <w:sz w:val="20"/>
          <w:szCs w:val="20"/>
        </w:rPr>
        <w:t xml:space="preserve"> 299-319). Temple University Press.</w:t>
      </w:r>
    </w:p>
    <w:p w14:paraId="3D161C22" w14:textId="54DD61A4" w:rsidR="0010286A" w:rsidRPr="00B656F3" w:rsidRDefault="003447B1" w:rsidP="003447B1">
      <w:pPr>
        <w:pStyle w:val="af"/>
        <w:widowControl/>
        <w:numPr>
          <w:ilvl w:val="0"/>
          <w:numId w:val="26"/>
        </w:numPr>
        <w:ind w:leftChars="0"/>
        <w:jc w:val="left"/>
        <w:rPr>
          <w:rFonts w:eastAsiaTheme="minorEastAsia"/>
          <w:kern w:val="0"/>
          <w:sz w:val="20"/>
          <w:szCs w:val="20"/>
        </w:rPr>
      </w:pPr>
      <w:r w:rsidRPr="00B656F3">
        <w:rPr>
          <w:rFonts w:eastAsiaTheme="minorEastAsia" w:hint="eastAsia"/>
          <w:kern w:val="0"/>
          <w:sz w:val="20"/>
          <w:szCs w:val="20"/>
        </w:rPr>
        <w:t>学術論文</w:t>
      </w:r>
    </w:p>
    <w:p w14:paraId="49253D1C" w14:textId="2E3A6097" w:rsidR="0010286A" w:rsidRPr="00B656F3" w:rsidRDefault="0010286A" w:rsidP="003447B1">
      <w:pPr>
        <w:widowControl/>
        <w:ind w:leftChars="214" w:left="977" w:hangingChars="233" w:hanging="498"/>
        <w:jc w:val="left"/>
        <w:rPr>
          <w:rFonts w:eastAsiaTheme="minorEastAsia"/>
          <w:kern w:val="0"/>
          <w:sz w:val="20"/>
          <w:szCs w:val="20"/>
        </w:rPr>
      </w:pPr>
      <w:r w:rsidRPr="00B656F3">
        <w:rPr>
          <w:rFonts w:eastAsiaTheme="minorEastAsia"/>
          <w:kern w:val="0"/>
          <w:sz w:val="20"/>
          <w:szCs w:val="20"/>
        </w:rPr>
        <w:t>白川博之</w:t>
      </w:r>
      <w:r w:rsidR="009E184E" w:rsidRPr="00B656F3">
        <w:rPr>
          <w:rFonts w:eastAsiaTheme="minorEastAsia"/>
          <w:kern w:val="0"/>
          <w:sz w:val="20"/>
          <w:szCs w:val="20"/>
        </w:rPr>
        <w:t>（</w:t>
      </w:r>
      <w:r w:rsidRPr="00B656F3">
        <w:rPr>
          <w:rFonts w:eastAsiaTheme="minorEastAsia"/>
          <w:kern w:val="0"/>
          <w:sz w:val="20"/>
          <w:szCs w:val="20"/>
        </w:rPr>
        <w:t>1992</w:t>
      </w:r>
      <w:r w:rsidR="009E184E" w:rsidRPr="00B656F3">
        <w:rPr>
          <w:rFonts w:eastAsiaTheme="minorEastAsia"/>
          <w:kern w:val="0"/>
          <w:sz w:val="20"/>
          <w:szCs w:val="20"/>
        </w:rPr>
        <w:t>）</w:t>
      </w:r>
      <w:r w:rsidRPr="00B656F3">
        <w:rPr>
          <w:rFonts w:asciiTheme="minorEastAsia" w:eastAsiaTheme="minorEastAsia" w:hAnsiTheme="minorEastAsia"/>
          <w:kern w:val="0"/>
          <w:sz w:val="20"/>
          <w:szCs w:val="20"/>
        </w:rPr>
        <w:t>「終助詞「よ」の機能」『日本語教育』</w:t>
      </w:r>
      <w:r w:rsidR="00FC73CB" w:rsidRPr="00B656F3">
        <w:rPr>
          <w:rFonts w:eastAsiaTheme="minorEastAsia"/>
          <w:kern w:val="0"/>
          <w:sz w:val="20"/>
          <w:szCs w:val="20"/>
        </w:rPr>
        <w:t>77</w:t>
      </w:r>
      <w:r w:rsidRPr="00B656F3">
        <w:rPr>
          <w:rFonts w:eastAsiaTheme="minorEastAsia"/>
          <w:kern w:val="0"/>
          <w:sz w:val="20"/>
          <w:szCs w:val="20"/>
        </w:rPr>
        <w:t>、</w:t>
      </w:r>
      <w:r w:rsidRPr="00B656F3">
        <w:rPr>
          <w:rFonts w:eastAsiaTheme="minorEastAsia"/>
          <w:kern w:val="0"/>
          <w:sz w:val="20"/>
          <w:szCs w:val="20"/>
        </w:rPr>
        <w:t>36-48</w:t>
      </w:r>
    </w:p>
    <w:p w14:paraId="2D5EF9D6" w14:textId="77777777" w:rsidR="00141F4F" w:rsidRPr="00B656F3" w:rsidRDefault="00141F4F" w:rsidP="00141F4F">
      <w:pPr>
        <w:widowControl/>
        <w:ind w:leftChars="214" w:left="1103" w:hangingChars="292" w:hanging="624"/>
        <w:jc w:val="left"/>
        <w:rPr>
          <w:rFonts w:eastAsiaTheme="minorEastAsia"/>
          <w:kern w:val="0"/>
          <w:sz w:val="20"/>
          <w:szCs w:val="20"/>
        </w:rPr>
      </w:pPr>
      <w:proofErr w:type="spellStart"/>
      <w:r w:rsidRPr="00B656F3">
        <w:rPr>
          <w:rFonts w:eastAsiaTheme="minorEastAsia"/>
          <w:kern w:val="0"/>
          <w:sz w:val="20"/>
          <w:szCs w:val="20"/>
        </w:rPr>
        <w:t>Papagno,C</w:t>
      </w:r>
      <w:proofErr w:type="spellEnd"/>
      <w:r w:rsidRPr="00B656F3">
        <w:rPr>
          <w:rFonts w:eastAsiaTheme="minorEastAsia"/>
          <w:kern w:val="0"/>
          <w:sz w:val="20"/>
          <w:szCs w:val="20"/>
        </w:rPr>
        <w:t xml:space="preserve">., </w:t>
      </w:r>
      <w:proofErr w:type="spellStart"/>
      <w:r w:rsidRPr="00B656F3">
        <w:rPr>
          <w:rFonts w:eastAsiaTheme="minorEastAsia"/>
          <w:kern w:val="0"/>
          <w:sz w:val="20"/>
          <w:szCs w:val="20"/>
        </w:rPr>
        <w:t>Valentine,T</w:t>
      </w:r>
      <w:proofErr w:type="spellEnd"/>
      <w:r w:rsidRPr="00B656F3">
        <w:rPr>
          <w:rFonts w:eastAsiaTheme="minorEastAsia"/>
          <w:kern w:val="0"/>
          <w:sz w:val="20"/>
          <w:szCs w:val="20"/>
        </w:rPr>
        <w:t>., &amp; Baddeley, A. (1991). Phonological short-term memory and</w:t>
      </w:r>
      <w:r w:rsidRPr="00B656F3">
        <w:rPr>
          <w:rFonts w:eastAsiaTheme="minorEastAsia"/>
          <w:kern w:val="0"/>
          <w:sz w:val="20"/>
          <w:szCs w:val="20"/>
        </w:rPr>
        <w:t xml:space="preserve">　</w:t>
      </w:r>
    </w:p>
    <w:p w14:paraId="0FFEE55E" w14:textId="77777777" w:rsidR="00141F4F" w:rsidRPr="00B656F3" w:rsidRDefault="00141F4F" w:rsidP="00141F4F">
      <w:pPr>
        <w:widowControl/>
        <w:ind w:leftChars="464" w:left="1128" w:hangingChars="42" w:hanging="90"/>
        <w:jc w:val="left"/>
        <w:rPr>
          <w:rFonts w:eastAsiaTheme="minorEastAsia"/>
          <w:kern w:val="0"/>
          <w:sz w:val="20"/>
          <w:szCs w:val="20"/>
        </w:rPr>
      </w:pPr>
      <w:r w:rsidRPr="00B656F3">
        <w:rPr>
          <w:rFonts w:eastAsiaTheme="minorEastAsia"/>
          <w:kern w:val="0"/>
          <w:sz w:val="20"/>
          <w:szCs w:val="20"/>
        </w:rPr>
        <w:t>foreign-language vocabulary learning.</w:t>
      </w:r>
      <w:r w:rsidRPr="00B656F3">
        <w:rPr>
          <w:rFonts w:eastAsiaTheme="minorEastAsia"/>
          <w:i/>
          <w:kern w:val="0"/>
          <w:sz w:val="20"/>
          <w:szCs w:val="20"/>
        </w:rPr>
        <w:t xml:space="preserve"> Journal of Memory and Language</w:t>
      </w:r>
      <w:r w:rsidRPr="00B656F3">
        <w:rPr>
          <w:rFonts w:eastAsiaTheme="minorEastAsia"/>
          <w:kern w:val="0"/>
          <w:sz w:val="20"/>
          <w:szCs w:val="20"/>
        </w:rPr>
        <w:t>,</w:t>
      </w:r>
      <w:r w:rsidRPr="00B656F3">
        <w:rPr>
          <w:rFonts w:eastAsiaTheme="minorEastAsia"/>
          <w:i/>
          <w:kern w:val="0"/>
          <w:sz w:val="20"/>
          <w:szCs w:val="20"/>
        </w:rPr>
        <w:t xml:space="preserve"> 30</w:t>
      </w:r>
      <w:r w:rsidRPr="00B656F3">
        <w:rPr>
          <w:rFonts w:eastAsiaTheme="minorEastAsia"/>
          <w:kern w:val="0"/>
          <w:sz w:val="20"/>
          <w:szCs w:val="20"/>
        </w:rPr>
        <w:t>, 331-</w:t>
      </w:r>
    </w:p>
    <w:p w14:paraId="1449BDC9" w14:textId="451349B1" w:rsidR="00141F4F" w:rsidRPr="00B656F3" w:rsidRDefault="00141F4F" w:rsidP="00141F4F">
      <w:pPr>
        <w:widowControl/>
        <w:ind w:leftChars="464" w:left="1128" w:hangingChars="42" w:hanging="90"/>
        <w:jc w:val="left"/>
        <w:rPr>
          <w:rFonts w:eastAsiaTheme="minorEastAsia"/>
          <w:kern w:val="0"/>
          <w:sz w:val="20"/>
          <w:szCs w:val="20"/>
        </w:rPr>
      </w:pPr>
      <w:r w:rsidRPr="00B656F3">
        <w:rPr>
          <w:rFonts w:eastAsiaTheme="minorEastAsia"/>
          <w:kern w:val="0"/>
          <w:sz w:val="20"/>
          <w:szCs w:val="20"/>
        </w:rPr>
        <w:t>347.</w:t>
      </w:r>
    </w:p>
    <w:p w14:paraId="34A62AD2" w14:textId="178125D8" w:rsidR="0010286A" w:rsidRPr="00B656F3" w:rsidRDefault="0010286A" w:rsidP="00E2540E">
      <w:pPr>
        <w:pStyle w:val="af"/>
        <w:widowControl/>
        <w:numPr>
          <w:ilvl w:val="0"/>
          <w:numId w:val="26"/>
        </w:numPr>
        <w:ind w:leftChars="0"/>
        <w:jc w:val="left"/>
        <w:rPr>
          <w:rFonts w:eastAsiaTheme="minorEastAsia"/>
          <w:kern w:val="0"/>
          <w:sz w:val="20"/>
          <w:szCs w:val="20"/>
        </w:rPr>
      </w:pPr>
      <w:r w:rsidRPr="00B656F3">
        <w:rPr>
          <w:rFonts w:eastAsiaTheme="minorEastAsia"/>
          <w:kern w:val="0"/>
          <w:sz w:val="20"/>
          <w:szCs w:val="20"/>
        </w:rPr>
        <w:t>インターネット上の資料（</w:t>
      </w:r>
      <w:r w:rsidR="007A7868" w:rsidRPr="00B656F3">
        <w:rPr>
          <w:rFonts w:eastAsiaTheme="minorEastAsia" w:hint="eastAsia"/>
          <w:kern w:val="0"/>
          <w:sz w:val="20"/>
          <w:szCs w:val="20"/>
        </w:rPr>
        <w:t>情報が更新される頁については、資料にアクセスした日付を</w:t>
      </w:r>
      <w:r w:rsidRPr="00B656F3">
        <w:rPr>
          <w:rFonts w:eastAsiaTheme="minorEastAsia"/>
          <w:kern w:val="0"/>
          <w:sz w:val="20"/>
          <w:szCs w:val="20"/>
        </w:rPr>
        <w:t>括弧</w:t>
      </w:r>
      <w:r w:rsidR="007A7868" w:rsidRPr="00B656F3">
        <w:rPr>
          <w:rFonts w:eastAsiaTheme="minorEastAsia" w:hint="eastAsia"/>
          <w:kern w:val="0"/>
          <w:sz w:val="20"/>
          <w:szCs w:val="20"/>
        </w:rPr>
        <w:t>付きで記載すること</w:t>
      </w:r>
      <w:r w:rsidRPr="00B656F3">
        <w:rPr>
          <w:rFonts w:eastAsiaTheme="minorEastAsia"/>
          <w:kern w:val="0"/>
          <w:sz w:val="20"/>
          <w:szCs w:val="20"/>
        </w:rPr>
        <w:t>）</w:t>
      </w:r>
    </w:p>
    <w:p w14:paraId="5AE1D323" w14:textId="6158BCF7" w:rsidR="00A32B84" w:rsidRPr="00B656F3" w:rsidRDefault="00C365E6" w:rsidP="00E2540E">
      <w:pPr>
        <w:widowControl/>
        <w:ind w:leftChars="104" w:left="661" w:hangingChars="200" w:hanging="428"/>
        <w:jc w:val="left"/>
        <w:rPr>
          <w:rFonts w:eastAsia="SimSun"/>
          <w:kern w:val="0"/>
          <w:sz w:val="20"/>
          <w:szCs w:val="20"/>
        </w:rPr>
      </w:pPr>
      <w:bookmarkStart w:id="13" w:name="_Hlk108899909"/>
      <w:r w:rsidRPr="00B656F3">
        <w:rPr>
          <w:rFonts w:asciiTheme="minorEastAsia" w:eastAsiaTheme="minorEastAsia" w:hAnsiTheme="minorEastAsia" w:hint="eastAsia"/>
          <w:kern w:val="0"/>
          <w:sz w:val="20"/>
          <w:szCs w:val="20"/>
        </w:rPr>
        <w:t>黒橋研究室（</w:t>
      </w:r>
      <w:r w:rsidRPr="00B656F3">
        <w:rPr>
          <w:rFonts w:eastAsiaTheme="minorEastAsia" w:hint="eastAsia"/>
          <w:kern w:val="0"/>
          <w:sz w:val="20"/>
          <w:szCs w:val="20"/>
        </w:rPr>
        <w:t>2009</w:t>
      </w:r>
      <w:r w:rsidRPr="00B656F3">
        <w:rPr>
          <w:rFonts w:asciiTheme="minorEastAsia" w:eastAsiaTheme="minorEastAsia" w:hAnsiTheme="minorEastAsia" w:hint="eastAsia"/>
          <w:kern w:val="0"/>
          <w:sz w:val="20"/>
          <w:szCs w:val="20"/>
        </w:rPr>
        <w:t>）『京都大学　格フレーム検索』</w:t>
      </w:r>
      <w:r w:rsidRPr="00B656F3">
        <w:rPr>
          <w:rFonts w:eastAsiaTheme="minorEastAsia"/>
          <w:kern w:val="0"/>
          <w:sz w:val="20"/>
          <w:szCs w:val="20"/>
        </w:rPr>
        <w:t>http://reed.kuee.kyoto-u.ac.jp/cf-search/</w:t>
      </w:r>
      <w:bookmarkEnd w:id="13"/>
    </w:p>
    <w:p w14:paraId="18EF157A" w14:textId="6B69F4D0" w:rsidR="001B6D73" w:rsidRPr="00B656F3" w:rsidRDefault="0010286A" w:rsidP="00E2540E">
      <w:pPr>
        <w:widowControl/>
        <w:ind w:leftChars="104" w:left="661" w:hangingChars="200" w:hanging="428"/>
        <w:jc w:val="left"/>
        <w:rPr>
          <w:rFonts w:eastAsiaTheme="minorEastAsia"/>
          <w:kern w:val="0"/>
          <w:sz w:val="20"/>
          <w:szCs w:val="20"/>
        </w:rPr>
      </w:pPr>
      <w:r w:rsidRPr="00B656F3">
        <w:rPr>
          <w:rFonts w:eastAsiaTheme="minorEastAsia"/>
          <w:kern w:val="0"/>
          <w:sz w:val="20"/>
          <w:szCs w:val="20"/>
          <w:lang w:eastAsia="zh-CN"/>
        </w:rPr>
        <w:t>小出記念日本語教育</w:t>
      </w:r>
      <w:r w:rsidR="00A145D2" w:rsidRPr="00B656F3">
        <w:rPr>
          <w:rFonts w:eastAsiaTheme="minorEastAsia"/>
          <w:kern w:val="0"/>
          <w:sz w:val="20"/>
          <w:szCs w:val="20"/>
          <w:lang w:eastAsia="zh-CN"/>
        </w:rPr>
        <w:t>学会</w:t>
      </w:r>
      <w:r w:rsidR="00141F4F" w:rsidRPr="00B656F3">
        <w:rPr>
          <w:rFonts w:eastAsiaTheme="minorEastAsia" w:hint="eastAsia"/>
          <w:kern w:val="0"/>
          <w:sz w:val="20"/>
          <w:szCs w:val="20"/>
        </w:rPr>
        <w:t>『</w:t>
      </w:r>
      <w:r w:rsidR="007A7868" w:rsidRPr="00B656F3">
        <w:rPr>
          <w:rFonts w:eastAsiaTheme="minorEastAsia" w:hint="eastAsia"/>
          <w:kern w:val="0"/>
          <w:sz w:val="20"/>
          <w:szCs w:val="20"/>
        </w:rPr>
        <w:t>論文集</w:t>
      </w:r>
      <w:r w:rsidR="007A7868" w:rsidRPr="00B656F3">
        <w:rPr>
          <w:rFonts w:eastAsiaTheme="minorEastAsia"/>
          <w:kern w:val="0"/>
          <w:sz w:val="20"/>
          <w:szCs w:val="20"/>
        </w:rPr>
        <w:t>31</w:t>
      </w:r>
      <w:r w:rsidR="007A7868" w:rsidRPr="00B656F3">
        <w:rPr>
          <w:rFonts w:eastAsiaTheme="minorEastAsia" w:hint="eastAsia"/>
          <w:kern w:val="0"/>
          <w:sz w:val="20"/>
          <w:szCs w:val="20"/>
        </w:rPr>
        <w:t>号</w:t>
      </w:r>
      <w:r w:rsidR="00141F4F" w:rsidRPr="00B656F3">
        <w:rPr>
          <w:rFonts w:eastAsiaTheme="minorEastAsia" w:hint="eastAsia"/>
          <w:kern w:val="0"/>
          <w:sz w:val="20"/>
          <w:szCs w:val="20"/>
        </w:rPr>
        <w:t>』</w:t>
      </w:r>
      <w:r w:rsidR="007A7868" w:rsidRPr="00B656F3">
        <w:rPr>
          <w:rFonts w:eastAsiaTheme="minorEastAsia" w:hint="eastAsia"/>
          <w:kern w:val="0"/>
          <w:sz w:val="20"/>
          <w:szCs w:val="20"/>
        </w:rPr>
        <w:t>投稿規定</w:t>
      </w:r>
      <w:r w:rsidR="007A7868" w:rsidRPr="00B656F3">
        <w:rPr>
          <w:rFonts w:eastAsiaTheme="minorEastAsia"/>
          <w:kern w:val="0"/>
          <w:sz w:val="20"/>
          <w:szCs w:val="20"/>
        </w:rPr>
        <w:t>https://koidekinen.org/archives/1158</w:t>
      </w:r>
      <w:r w:rsidR="007A7868" w:rsidRPr="00B656F3">
        <w:rPr>
          <w:rFonts w:eastAsiaTheme="minorEastAsia"/>
          <w:kern w:val="0"/>
          <w:sz w:val="20"/>
          <w:szCs w:val="20"/>
        </w:rPr>
        <w:t>（</w:t>
      </w:r>
      <w:r w:rsidR="007A7868" w:rsidRPr="00B656F3">
        <w:rPr>
          <w:kern w:val="0"/>
          <w:sz w:val="20"/>
          <w:szCs w:val="20"/>
        </w:rPr>
        <w:t>2022</w:t>
      </w:r>
      <w:r w:rsidR="007A7868" w:rsidRPr="00B656F3">
        <w:rPr>
          <w:kern w:val="0"/>
          <w:sz w:val="20"/>
          <w:szCs w:val="20"/>
        </w:rPr>
        <w:t>年</w:t>
      </w:r>
      <w:r w:rsidR="00ED1A03" w:rsidRPr="00B656F3">
        <w:rPr>
          <w:kern w:val="0"/>
          <w:sz w:val="20"/>
          <w:szCs w:val="20"/>
        </w:rPr>
        <w:t>7</w:t>
      </w:r>
      <w:r w:rsidR="007A7868" w:rsidRPr="00B656F3">
        <w:rPr>
          <w:kern w:val="0"/>
          <w:sz w:val="20"/>
          <w:szCs w:val="20"/>
        </w:rPr>
        <w:t>月</w:t>
      </w:r>
      <w:r w:rsidR="007A7868" w:rsidRPr="00B656F3">
        <w:rPr>
          <w:kern w:val="0"/>
          <w:sz w:val="20"/>
          <w:szCs w:val="20"/>
        </w:rPr>
        <w:t>1</w:t>
      </w:r>
      <w:r w:rsidR="00ED1A03" w:rsidRPr="00B656F3">
        <w:rPr>
          <w:kern w:val="0"/>
          <w:sz w:val="20"/>
          <w:szCs w:val="20"/>
        </w:rPr>
        <w:t>4</w:t>
      </w:r>
      <w:r w:rsidR="007A7868" w:rsidRPr="00B656F3">
        <w:rPr>
          <w:kern w:val="0"/>
          <w:sz w:val="20"/>
          <w:szCs w:val="20"/>
        </w:rPr>
        <w:t>日</w:t>
      </w:r>
      <w:r w:rsidR="007A7868" w:rsidRPr="00B656F3">
        <w:rPr>
          <w:rFonts w:eastAsiaTheme="minorEastAsia"/>
          <w:kern w:val="0"/>
          <w:sz w:val="20"/>
          <w:szCs w:val="20"/>
        </w:rPr>
        <w:t>）</w:t>
      </w:r>
    </w:p>
    <w:p w14:paraId="7ADE4C79" w14:textId="684CE31B" w:rsidR="009E184E" w:rsidRPr="00B656F3" w:rsidRDefault="009E184E" w:rsidP="00E2540E">
      <w:pPr>
        <w:pStyle w:val="af"/>
        <w:widowControl/>
        <w:numPr>
          <w:ilvl w:val="0"/>
          <w:numId w:val="26"/>
        </w:numPr>
        <w:ind w:leftChars="0"/>
        <w:jc w:val="left"/>
        <w:rPr>
          <w:rFonts w:eastAsiaTheme="minorEastAsia"/>
          <w:kern w:val="0"/>
          <w:sz w:val="20"/>
          <w:szCs w:val="20"/>
        </w:rPr>
      </w:pPr>
      <w:r w:rsidRPr="00B656F3">
        <w:rPr>
          <w:rFonts w:eastAsiaTheme="minorEastAsia"/>
          <w:kern w:val="0"/>
          <w:sz w:val="20"/>
          <w:szCs w:val="20"/>
        </w:rPr>
        <w:t>翻訳された書籍</w:t>
      </w:r>
    </w:p>
    <w:p w14:paraId="0421BACF" w14:textId="77777777" w:rsidR="005C7F6D" w:rsidRPr="00B656F3" w:rsidRDefault="00357F66" w:rsidP="005C7F6D">
      <w:pPr>
        <w:widowControl/>
        <w:ind w:firstLineChars="200" w:firstLine="428"/>
        <w:jc w:val="left"/>
        <w:rPr>
          <w:rFonts w:asciiTheme="minorEastAsia" w:eastAsiaTheme="minorEastAsia" w:hAnsiTheme="minorEastAsia"/>
          <w:kern w:val="0"/>
          <w:sz w:val="20"/>
          <w:szCs w:val="20"/>
        </w:rPr>
      </w:pPr>
      <w:r w:rsidRPr="00B656F3">
        <w:rPr>
          <w:rFonts w:asciiTheme="minorEastAsia" w:eastAsiaTheme="minorEastAsia" w:hAnsiTheme="minorEastAsia" w:hint="eastAsia"/>
          <w:kern w:val="0"/>
          <w:sz w:val="20"/>
          <w:szCs w:val="20"/>
        </w:rPr>
        <w:t>エリス、ロッド（</w:t>
      </w:r>
      <w:r w:rsidRPr="00B656F3">
        <w:rPr>
          <w:rFonts w:eastAsiaTheme="minorEastAsia"/>
          <w:kern w:val="0"/>
          <w:sz w:val="20"/>
          <w:szCs w:val="20"/>
        </w:rPr>
        <w:t>1996</w:t>
      </w:r>
      <w:r w:rsidRPr="00B656F3">
        <w:rPr>
          <w:rFonts w:eastAsiaTheme="minorEastAsia" w:hint="eastAsia"/>
          <w:kern w:val="0"/>
          <w:sz w:val="20"/>
          <w:szCs w:val="20"/>
        </w:rPr>
        <w:t>）</w:t>
      </w:r>
      <w:r w:rsidRPr="00B656F3">
        <w:rPr>
          <w:rFonts w:asciiTheme="minorEastAsia" w:eastAsiaTheme="minorEastAsia" w:hAnsiTheme="minorEastAsia"/>
          <w:kern w:val="0"/>
          <w:sz w:val="20"/>
          <w:szCs w:val="20"/>
        </w:rPr>
        <w:t>『第二言語習得序説―学習者言語の研究―』金子朝</w:t>
      </w:r>
      <w:r w:rsidRPr="00B656F3">
        <w:rPr>
          <w:rFonts w:asciiTheme="minorEastAsia" w:eastAsiaTheme="minorEastAsia" w:hAnsiTheme="minorEastAsia" w:hint="eastAsia"/>
          <w:kern w:val="0"/>
          <w:sz w:val="20"/>
          <w:szCs w:val="20"/>
        </w:rPr>
        <w:t>子</w:t>
      </w:r>
    </w:p>
    <w:p w14:paraId="4F0FCDBD" w14:textId="00179447" w:rsidR="005C7F6D" w:rsidRPr="00B656F3" w:rsidRDefault="00357F66" w:rsidP="005C7F6D">
      <w:pPr>
        <w:pStyle w:val="a9"/>
        <w:ind w:leftChars="100" w:left="224" w:firstLineChars="250" w:firstLine="534"/>
        <w:rPr>
          <w:rFonts w:eastAsiaTheme="minorEastAsia"/>
          <w:kern w:val="0"/>
          <w:sz w:val="20"/>
          <w:szCs w:val="20"/>
          <w:lang w:eastAsia="ja-JP"/>
        </w:rPr>
      </w:pPr>
      <w:r w:rsidRPr="00B656F3">
        <w:rPr>
          <w:rFonts w:asciiTheme="minorEastAsia" w:eastAsiaTheme="minorEastAsia" w:hAnsiTheme="minorEastAsia"/>
          <w:kern w:val="0"/>
          <w:sz w:val="20"/>
          <w:szCs w:val="20"/>
        </w:rPr>
        <w:t>（</w:t>
      </w:r>
      <w:proofErr w:type="spellStart"/>
      <w:r w:rsidRPr="00B656F3">
        <w:rPr>
          <w:rFonts w:asciiTheme="minorEastAsia" w:eastAsiaTheme="minorEastAsia" w:hAnsiTheme="minorEastAsia"/>
          <w:kern w:val="0"/>
          <w:sz w:val="20"/>
          <w:szCs w:val="20"/>
        </w:rPr>
        <w:t>訳）</w:t>
      </w:r>
      <w:r w:rsidR="005C7F6D" w:rsidRPr="00B656F3">
        <w:rPr>
          <w:rFonts w:asciiTheme="minorEastAsia" w:eastAsiaTheme="minorEastAsia" w:hAnsiTheme="minorEastAsia"/>
          <w:kern w:val="0"/>
          <w:sz w:val="20"/>
          <w:szCs w:val="20"/>
        </w:rPr>
        <w:t>研究</w:t>
      </w:r>
      <w:r w:rsidR="005C7F6D" w:rsidRPr="00B656F3">
        <w:rPr>
          <w:rFonts w:asciiTheme="minorEastAsia" w:eastAsiaTheme="minorEastAsia" w:hAnsiTheme="minorEastAsia" w:hint="eastAsia"/>
          <w:kern w:val="0"/>
          <w:sz w:val="20"/>
          <w:szCs w:val="20"/>
          <w:lang w:eastAsia="ja-JP"/>
        </w:rPr>
        <w:t>社</w:t>
      </w:r>
      <w:proofErr w:type="spellEnd"/>
      <w:r w:rsidR="005C7F6D" w:rsidRPr="00B656F3">
        <w:rPr>
          <w:rFonts w:asciiTheme="minorEastAsia" w:eastAsiaTheme="minorEastAsia" w:hAnsiTheme="minorEastAsia" w:hint="eastAsia"/>
          <w:kern w:val="0"/>
          <w:sz w:val="20"/>
          <w:szCs w:val="20"/>
          <w:lang w:eastAsia="ja-JP"/>
        </w:rPr>
        <w:t xml:space="preserve">　</w:t>
      </w:r>
      <w:r w:rsidR="005C7F6D" w:rsidRPr="00B656F3">
        <w:rPr>
          <w:rFonts w:eastAsiaTheme="minorEastAsia"/>
          <w:kern w:val="0"/>
          <w:sz w:val="20"/>
          <w:szCs w:val="20"/>
        </w:rPr>
        <w:t xml:space="preserve">(Ellis, R. (1994). </w:t>
      </w:r>
      <w:r w:rsidR="005C7F6D" w:rsidRPr="00B656F3">
        <w:rPr>
          <w:rFonts w:eastAsiaTheme="minorEastAsia"/>
          <w:i/>
          <w:kern w:val="0"/>
          <w:sz w:val="20"/>
          <w:szCs w:val="20"/>
        </w:rPr>
        <w:t>The study of second language acquisition.</w:t>
      </w:r>
      <w:r w:rsidR="005C7F6D" w:rsidRPr="00B656F3">
        <w:rPr>
          <w:rFonts w:eastAsiaTheme="minorEastAsia"/>
          <w:kern w:val="0"/>
          <w:sz w:val="20"/>
          <w:szCs w:val="20"/>
        </w:rPr>
        <w:t xml:space="preserve"> Oxford</w:t>
      </w:r>
      <w:r w:rsidR="005C7F6D" w:rsidRPr="00B656F3">
        <w:rPr>
          <w:rFonts w:eastAsiaTheme="minorEastAsia" w:hint="eastAsia"/>
          <w:kern w:val="0"/>
          <w:sz w:val="20"/>
          <w:szCs w:val="20"/>
          <w:lang w:eastAsia="ja-JP"/>
        </w:rPr>
        <w:t xml:space="preserve"> </w:t>
      </w:r>
    </w:p>
    <w:p w14:paraId="10116E4E" w14:textId="435754BD" w:rsidR="00357F66" w:rsidRPr="00B656F3" w:rsidRDefault="005C7F6D" w:rsidP="005C7F6D">
      <w:pPr>
        <w:pStyle w:val="a9"/>
        <w:ind w:leftChars="100" w:left="224" w:firstLineChars="300" w:firstLine="641"/>
        <w:rPr>
          <w:rFonts w:eastAsiaTheme="minorEastAsia"/>
          <w:kern w:val="0"/>
          <w:sz w:val="20"/>
          <w:szCs w:val="20"/>
        </w:rPr>
      </w:pPr>
      <w:r w:rsidRPr="00B656F3">
        <w:rPr>
          <w:rFonts w:eastAsiaTheme="minorEastAsia"/>
          <w:kern w:val="0"/>
          <w:sz w:val="20"/>
          <w:szCs w:val="20"/>
        </w:rPr>
        <w:t>University Press.)</w:t>
      </w:r>
    </w:p>
    <w:p w14:paraId="28A2C861" w14:textId="4FCE4175" w:rsidR="001B3C6B" w:rsidRPr="00B656F3" w:rsidRDefault="001B3C6B" w:rsidP="00F679C3">
      <w:pPr>
        <w:jc w:val="left"/>
        <w:rPr>
          <w:rFonts w:eastAsiaTheme="minorEastAsia"/>
          <w:bCs/>
        </w:rPr>
      </w:pPr>
    </w:p>
    <w:p w14:paraId="13BA4FAC" w14:textId="77777777" w:rsidR="00741CDB" w:rsidRPr="00B656F3" w:rsidRDefault="00741CDB" w:rsidP="00741CDB">
      <w:pPr>
        <w:pStyle w:val="71"/>
        <w:ind w:leftChars="0" w:left="0"/>
        <w:rPr>
          <w:rFonts w:eastAsiaTheme="minorEastAsia"/>
          <w:b/>
          <w:bCs/>
          <w:spacing w:val="-2"/>
        </w:rPr>
      </w:pPr>
      <w:r w:rsidRPr="00B656F3">
        <w:rPr>
          <w:rFonts w:eastAsiaTheme="minorEastAsia"/>
          <w:b/>
          <w:bCs/>
          <w:spacing w:val="-2"/>
        </w:rPr>
        <w:t>【投稿者特定につながる情報は書かないようご注意ください】</w:t>
      </w:r>
    </w:p>
    <w:p w14:paraId="6D8F2670" w14:textId="4DFDD848" w:rsidR="00741CDB" w:rsidRPr="00B656F3" w:rsidRDefault="00741CDB" w:rsidP="00741CDB">
      <w:pPr>
        <w:pStyle w:val="71"/>
        <w:numPr>
          <w:ilvl w:val="0"/>
          <w:numId w:val="27"/>
        </w:numPr>
        <w:ind w:leftChars="0"/>
        <w:rPr>
          <w:rFonts w:eastAsiaTheme="minorEastAsia"/>
          <w:spacing w:val="-2"/>
        </w:rPr>
      </w:pPr>
      <w:r w:rsidRPr="00B656F3">
        <w:rPr>
          <w:rFonts w:eastAsiaTheme="minorEastAsia"/>
          <w:spacing w:val="-2"/>
        </w:rPr>
        <w:t>謝辞、科研費他の研究助成への言及など、論文投稿者特定につながる情報は書かないでください</w:t>
      </w:r>
      <w:r w:rsidRPr="00B656F3">
        <w:rPr>
          <w:rFonts w:eastAsiaTheme="minorEastAsia" w:hint="eastAsia"/>
          <w:spacing w:val="-2"/>
        </w:rPr>
        <w:t>。</w:t>
      </w:r>
      <w:r w:rsidR="008D3218" w:rsidRPr="00B656F3">
        <w:rPr>
          <w:rFonts w:eastAsiaTheme="minorEastAsia" w:hint="eastAsia"/>
          <w:spacing w:val="-2"/>
        </w:rPr>
        <w:t>謝辞や</w:t>
      </w:r>
      <w:r w:rsidRPr="00B656F3">
        <w:rPr>
          <w:rFonts w:eastAsiaTheme="minorEastAsia"/>
          <w:spacing w:val="-2"/>
        </w:rPr>
        <w:t>研究助成への言及は</w:t>
      </w:r>
      <w:r w:rsidRPr="00B656F3">
        <w:rPr>
          <w:rFonts w:eastAsiaTheme="minorEastAsia" w:hint="eastAsia"/>
          <w:spacing w:val="-2"/>
        </w:rPr>
        <w:t>、</w:t>
      </w:r>
      <w:r w:rsidR="00010E55" w:rsidRPr="00B656F3">
        <w:rPr>
          <w:rFonts w:eastAsiaTheme="minorEastAsia" w:hint="eastAsia"/>
          <w:spacing w:val="-2"/>
        </w:rPr>
        <w:t>規定の頁数内であれば</w:t>
      </w:r>
      <w:r w:rsidRPr="00B656F3">
        <w:rPr>
          <w:rFonts w:eastAsiaTheme="minorEastAsia"/>
          <w:spacing w:val="-2"/>
        </w:rPr>
        <w:t>採択後に提出していただく印刷用原稿に書き込んでいただくことが可能です。</w:t>
      </w:r>
      <w:r w:rsidR="00573CA9" w:rsidRPr="00B656F3">
        <w:rPr>
          <w:rFonts w:eastAsiaTheme="minorEastAsia" w:hint="eastAsia"/>
          <w:spacing w:val="-2"/>
        </w:rPr>
        <w:t>謝辞などを記載</w:t>
      </w:r>
      <w:r w:rsidR="00010E55" w:rsidRPr="00B656F3">
        <w:rPr>
          <w:rFonts w:eastAsiaTheme="minorEastAsia" w:hint="eastAsia"/>
          <w:spacing w:val="-2"/>
        </w:rPr>
        <w:t>予定の</w:t>
      </w:r>
      <w:r w:rsidR="00573CA9" w:rsidRPr="00B656F3">
        <w:rPr>
          <w:rFonts w:eastAsiaTheme="minorEastAsia" w:hint="eastAsia"/>
          <w:spacing w:val="-2"/>
        </w:rPr>
        <w:t>場合には、投稿時に予め余白を確保し</w:t>
      </w:r>
      <w:r w:rsidR="00010E55" w:rsidRPr="00B656F3">
        <w:rPr>
          <w:rFonts w:eastAsiaTheme="minorEastAsia" w:hint="eastAsia"/>
          <w:spacing w:val="-2"/>
        </w:rPr>
        <w:t>ておいてください。</w:t>
      </w:r>
    </w:p>
    <w:p w14:paraId="27C2964B" w14:textId="61631740" w:rsidR="00741CDB" w:rsidRPr="00B656F3" w:rsidRDefault="00741CDB" w:rsidP="00741CDB">
      <w:pPr>
        <w:pStyle w:val="71"/>
        <w:numPr>
          <w:ilvl w:val="0"/>
          <w:numId w:val="27"/>
        </w:numPr>
        <w:ind w:leftChars="0"/>
        <w:rPr>
          <w:rFonts w:eastAsiaTheme="minorEastAsia"/>
          <w:kern w:val="0"/>
          <w:szCs w:val="20"/>
        </w:rPr>
      </w:pPr>
      <w:r w:rsidRPr="00B656F3">
        <w:rPr>
          <w:rFonts w:eastAsiaTheme="minorEastAsia"/>
          <w:spacing w:val="-2"/>
        </w:rPr>
        <w:t>投稿者自身が書いた論文に言及する場合でも、他者の書いた完結したものとして扱ってください</w:t>
      </w:r>
      <w:r w:rsidRPr="00B656F3">
        <w:rPr>
          <w:rFonts w:eastAsiaTheme="minorEastAsia" w:hint="eastAsia"/>
          <w:spacing w:val="-2"/>
        </w:rPr>
        <w:t>。</w:t>
      </w:r>
      <w:r w:rsidRPr="00B656F3">
        <w:rPr>
          <w:rFonts w:eastAsiaTheme="minorEastAsia"/>
          <w:spacing w:val="-2"/>
        </w:rPr>
        <w:t>「本研究に先行して</w:t>
      </w:r>
      <w:r w:rsidRPr="00B656F3">
        <w:rPr>
          <w:rFonts w:eastAsiaTheme="minorEastAsia"/>
          <w:spacing w:val="-2"/>
        </w:rPr>
        <w:t>××</w:t>
      </w:r>
      <w:r w:rsidRPr="00B656F3">
        <w:rPr>
          <w:rFonts w:eastAsiaTheme="minorEastAsia"/>
          <w:spacing w:val="-2"/>
        </w:rPr>
        <w:t>という研究を実施している」と述べたり、「拙</w:t>
      </w:r>
      <w:r w:rsidRPr="00B656F3">
        <w:rPr>
          <w:rFonts w:eastAsiaTheme="minorEastAsia"/>
          <w:spacing w:val="-2"/>
        </w:rPr>
        <w:lastRenderedPageBreak/>
        <w:t>稿」のような表現を用いたり</w:t>
      </w:r>
      <w:r w:rsidRPr="00B656F3">
        <w:rPr>
          <w:rFonts w:eastAsiaTheme="minorEastAsia" w:hint="eastAsia"/>
          <w:spacing w:val="-2"/>
        </w:rPr>
        <w:t>しないでください。また</w:t>
      </w:r>
      <w:r w:rsidRPr="00B656F3">
        <w:rPr>
          <w:rFonts w:eastAsiaTheme="minorEastAsia"/>
          <w:spacing w:val="-2"/>
        </w:rPr>
        <w:t>、他者</w:t>
      </w:r>
      <w:r w:rsidRPr="00B656F3">
        <w:rPr>
          <w:rFonts w:eastAsiaTheme="minorEastAsia" w:hint="eastAsia"/>
          <w:spacing w:val="-2"/>
        </w:rPr>
        <w:t>の</w:t>
      </w:r>
      <w:r w:rsidRPr="00B656F3">
        <w:rPr>
          <w:rFonts w:eastAsiaTheme="minorEastAsia"/>
          <w:spacing w:val="-2"/>
        </w:rPr>
        <w:t>論文については「述べられている」「指摘されている」と引用し</w:t>
      </w:r>
      <w:r w:rsidRPr="00B656F3">
        <w:rPr>
          <w:rFonts w:eastAsiaTheme="minorEastAsia" w:hint="eastAsia"/>
          <w:spacing w:val="-2"/>
        </w:rPr>
        <w:t>、</w:t>
      </w:r>
      <w:r w:rsidRPr="00B656F3">
        <w:rPr>
          <w:rFonts w:eastAsiaTheme="minorEastAsia"/>
          <w:spacing w:val="-2"/>
        </w:rPr>
        <w:t>自分の論文だけ「述べた」「指摘した」など</w:t>
      </w:r>
      <w:r w:rsidRPr="00B656F3">
        <w:rPr>
          <w:rFonts w:eastAsiaTheme="minorEastAsia" w:hint="eastAsia"/>
          <w:spacing w:val="-2"/>
        </w:rPr>
        <w:t>の</w:t>
      </w:r>
      <w:r w:rsidRPr="00B656F3">
        <w:rPr>
          <w:rFonts w:eastAsiaTheme="minorEastAsia"/>
          <w:spacing w:val="-2"/>
        </w:rPr>
        <w:t>表現を用いたりしないでください。</w:t>
      </w:r>
    </w:p>
    <w:p w14:paraId="1D363E49" w14:textId="77777777" w:rsidR="00741CDB" w:rsidRPr="00B656F3" w:rsidRDefault="00741CDB" w:rsidP="00741CDB">
      <w:pPr>
        <w:pStyle w:val="71"/>
        <w:ind w:leftChars="0" w:left="0"/>
        <w:rPr>
          <w:rFonts w:eastAsiaTheme="minorEastAsia"/>
          <w:kern w:val="0"/>
          <w:szCs w:val="20"/>
        </w:rPr>
      </w:pPr>
    </w:p>
    <w:p w14:paraId="36B206C3" w14:textId="02FBE738" w:rsidR="00A11716" w:rsidRPr="00B656F3" w:rsidRDefault="00A11716" w:rsidP="00F679C3">
      <w:pPr>
        <w:jc w:val="left"/>
        <w:rPr>
          <w:rFonts w:eastAsiaTheme="minorEastAsia"/>
          <w:b/>
        </w:rPr>
      </w:pPr>
      <w:r w:rsidRPr="00B656F3">
        <w:rPr>
          <w:rFonts w:eastAsiaTheme="minorEastAsia" w:hint="eastAsia"/>
          <w:b/>
        </w:rPr>
        <w:t>【その他の留意点】</w:t>
      </w:r>
    </w:p>
    <w:p w14:paraId="5DF53527" w14:textId="3C096ECB" w:rsidR="00A11716" w:rsidRPr="00B656F3" w:rsidRDefault="00A11716" w:rsidP="00A11716">
      <w:pPr>
        <w:pStyle w:val="71"/>
        <w:numPr>
          <w:ilvl w:val="0"/>
          <w:numId w:val="26"/>
        </w:numPr>
        <w:ind w:leftChars="0"/>
        <w:rPr>
          <w:rFonts w:eastAsiaTheme="minorEastAsia"/>
          <w:spacing w:val="-2"/>
        </w:rPr>
      </w:pPr>
      <w:r w:rsidRPr="00B656F3">
        <w:rPr>
          <w:rFonts w:eastAsiaTheme="minorEastAsia" w:hint="eastAsia"/>
          <w:spacing w:val="-2"/>
        </w:rPr>
        <w:t>投稿原稿は、</w:t>
      </w:r>
      <w:r w:rsidRPr="00B656F3">
        <w:rPr>
          <w:rFonts w:eastAsiaTheme="minorEastAsia"/>
          <w:spacing w:val="-2"/>
        </w:rPr>
        <w:t>MS-Word</w:t>
      </w:r>
      <w:r w:rsidRPr="00B656F3">
        <w:rPr>
          <w:rFonts w:eastAsiaTheme="minorEastAsia" w:hint="eastAsia"/>
          <w:spacing w:val="-2"/>
        </w:rPr>
        <w:t>と</w:t>
      </w:r>
      <w:r w:rsidRPr="00B656F3">
        <w:rPr>
          <w:rFonts w:eastAsiaTheme="minorEastAsia"/>
          <w:spacing w:val="-2"/>
        </w:rPr>
        <w:t>PDF</w:t>
      </w:r>
      <w:r w:rsidR="00737D3B" w:rsidRPr="00B656F3">
        <w:rPr>
          <w:rFonts w:eastAsiaTheme="minorEastAsia" w:hint="eastAsia"/>
          <w:spacing w:val="-2"/>
        </w:rPr>
        <w:t>ファイル</w:t>
      </w:r>
      <w:r w:rsidRPr="00B656F3">
        <w:rPr>
          <w:rFonts w:eastAsiaTheme="minorEastAsia" w:hint="eastAsia"/>
          <w:spacing w:val="-2"/>
        </w:rPr>
        <w:t>の</w:t>
      </w:r>
      <w:r w:rsidRPr="00B656F3">
        <w:rPr>
          <w:rFonts w:eastAsiaTheme="minorEastAsia" w:hint="eastAsia"/>
          <w:spacing w:val="-2"/>
        </w:rPr>
        <w:t>2</w:t>
      </w:r>
      <w:r w:rsidRPr="00B656F3">
        <w:rPr>
          <w:rFonts w:eastAsiaTheme="minorEastAsia" w:hint="eastAsia"/>
          <w:spacing w:val="-2"/>
        </w:rPr>
        <w:t>種類を作成し、</w:t>
      </w:r>
      <w:r w:rsidR="003D4A05" w:rsidRPr="00B656F3">
        <w:rPr>
          <w:rFonts w:eastAsiaTheme="minorEastAsia"/>
          <w:spacing w:val="-2"/>
        </w:rPr>
        <w:t>ファイル名は</w:t>
      </w:r>
      <w:r w:rsidRPr="00B656F3">
        <w:rPr>
          <w:rFonts w:eastAsiaTheme="minorEastAsia" w:hint="eastAsia"/>
          <w:spacing w:val="-2"/>
        </w:rPr>
        <w:t>例のように</w:t>
      </w:r>
      <w:r w:rsidR="003D4A05" w:rsidRPr="00B656F3">
        <w:rPr>
          <w:rFonts w:eastAsiaTheme="minorEastAsia"/>
          <w:spacing w:val="-2"/>
        </w:rPr>
        <w:t>「筆頭執筆者名（姓のみ、アルファベット大文字）」）と</w:t>
      </w:r>
      <w:r w:rsidR="002868ED" w:rsidRPr="00B656F3">
        <w:rPr>
          <w:rFonts w:eastAsiaTheme="minorEastAsia"/>
          <w:spacing w:val="-2"/>
        </w:rPr>
        <w:t>すること。</w:t>
      </w:r>
    </w:p>
    <w:p w14:paraId="0C554AAC" w14:textId="3C71346E" w:rsidR="001B3C6B" w:rsidRPr="00B656F3" w:rsidRDefault="003D4A05" w:rsidP="00A11716">
      <w:pPr>
        <w:pStyle w:val="71"/>
        <w:ind w:leftChars="0" w:left="420"/>
        <w:rPr>
          <w:rFonts w:eastAsiaTheme="minorEastAsia"/>
          <w:spacing w:val="-2"/>
        </w:rPr>
      </w:pPr>
      <w:r w:rsidRPr="00B656F3">
        <w:rPr>
          <w:rFonts w:eastAsiaTheme="minorEastAsia"/>
          <w:spacing w:val="-2"/>
        </w:rPr>
        <w:t>例：</w:t>
      </w:r>
      <w:r w:rsidR="00AD3BB0" w:rsidRPr="00B656F3">
        <w:rPr>
          <w:rFonts w:eastAsiaTheme="minorEastAsia"/>
          <w:spacing w:val="-2"/>
        </w:rPr>
        <w:t>KOIDE</w:t>
      </w:r>
      <w:r w:rsidRPr="00B656F3">
        <w:rPr>
          <w:rFonts w:eastAsiaTheme="minorEastAsia"/>
          <w:spacing w:val="-2"/>
        </w:rPr>
        <w:t>.docx</w:t>
      </w:r>
      <w:r w:rsidR="002868ED" w:rsidRPr="00B656F3">
        <w:rPr>
          <w:rFonts w:eastAsiaTheme="minorEastAsia"/>
          <w:spacing w:val="-2"/>
        </w:rPr>
        <w:t xml:space="preserve"> </w:t>
      </w:r>
      <w:r w:rsidR="002868ED" w:rsidRPr="00B656F3">
        <w:rPr>
          <w:rFonts w:eastAsiaTheme="minorEastAsia"/>
          <w:spacing w:val="-2"/>
        </w:rPr>
        <w:t>と</w:t>
      </w:r>
      <w:r w:rsidR="002868ED" w:rsidRPr="00B656F3">
        <w:rPr>
          <w:rFonts w:eastAsiaTheme="minorEastAsia"/>
          <w:spacing w:val="-2"/>
        </w:rPr>
        <w:t xml:space="preserve"> KOIDE.pdf</w:t>
      </w:r>
    </w:p>
    <w:p w14:paraId="5CCB8EB7" w14:textId="42875EF5" w:rsidR="00103AC6" w:rsidRPr="00B656F3" w:rsidRDefault="00103AC6" w:rsidP="00737D3B">
      <w:pPr>
        <w:pStyle w:val="af"/>
        <w:numPr>
          <w:ilvl w:val="0"/>
          <w:numId w:val="26"/>
        </w:numPr>
        <w:ind w:leftChars="0"/>
        <w:rPr>
          <w:rFonts w:eastAsiaTheme="minorEastAsia"/>
          <w:spacing w:val="-2"/>
        </w:rPr>
      </w:pPr>
      <w:r w:rsidRPr="00B656F3">
        <w:rPr>
          <w:rFonts w:eastAsiaTheme="minorEastAsia"/>
          <w:spacing w:val="-2"/>
        </w:rPr>
        <w:t>MS-Word</w:t>
      </w:r>
      <w:r w:rsidRPr="00B656F3">
        <w:rPr>
          <w:rFonts w:eastAsiaTheme="minorEastAsia"/>
          <w:spacing w:val="-2"/>
        </w:rPr>
        <w:t>ならびに</w:t>
      </w:r>
      <w:r w:rsidRPr="00B656F3">
        <w:rPr>
          <w:rFonts w:eastAsiaTheme="minorEastAsia"/>
          <w:spacing w:val="-2"/>
        </w:rPr>
        <w:t>PDF</w:t>
      </w:r>
      <w:r w:rsidRPr="00B656F3">
        <w:rPr>
          <w:rFonts w:eastAsiaTheme="minorEastAsia"/>
          <w:spacing w:val="-2"/>
        </w:rPr>
        <w:t>ファイルのサイズは</w:t>
      </w:r>
      <w:r w:rsidR="00733264" w:rsidRPr="00B656F3">
        <w:rPr>
          <w:rFonts w:eastAsiaTheme="minorEastAsia" w:hint="eastAsia"/>
          <w:spacing w:val="-2"/>
        </w:rPr>
        <w:t>2</w:t>
      </w:r>
      <w:r w:rsidRPr="00B656F3">
        <w:rPr>
          <w:rFonts w:eastAsiaTheme="minorEastAsia"/>
          <w:spacing w:val="-2"/>
        </w:rPr>
        <w:t>MB</w:t>
      </w:r>
      <w:r w:rsidRPr="00B656F3">
        <w:rPr>
          <w:rFonts w:eastAsiaTheme="minorEastAsia"/>
          <w:spacing w:val="-2"/>
        </w:rPr>
        <w:t>以内にすること。ただし、採用が決まった場合、必要ならデータサイズを大きくしての入稿を認める。</w:t>
      </w:r>
    </w:p>
    <w:p w14:paraId="12FA35C9" w14:textId="146BFC81" w:rsidR="00E05339" w:rsidRPr="00B656F3" w:rsidRDefault="00A145D2" w:rsidP="00737D3B">
      <w:pPr>
        <w:pStyle w:val="af"/>
        <w:numPr>
          <w:ilvl w:val="0"/>
          <w:numId w:val="26"/>
        </w:numPr>
        <w:ind w:leftChars="0"/>
      </w:pPr>
      <w:r w:rsidRPr="00B656F3">
        <w:rPr>
          <w:rFonts w:ascii="ＭＳ 明朝" w:hAnsi="ＭＳ 明朝" w:hint="eastAsia"/>
        </w:rPr>
        <w:t>査読の過程において加筆修正が必要になった場合でも、原稿の分量は</w:t>
      </w:r>
      <w:r w:rsidR="00737D3B" w:rsidRPr="00B656F3">
        <w:rPr>
          <w:rFonts w:ascii="ＭＳ 明朝" w:hAnsi="ＭＳ 明朝" w:hint="eastAsia"/>
        </w:rPr>
        <w:t>投稿規定通り</w:t>
      </w:r>
      <w:r w:rsidR="00733264" w:rsidRPr="00B656F3">
        <w:rPr>
          <w:rFonts w:ascii="ＭＳ 明朝" w:hAnsi="ＭＳ 明朝" w:hint="eastAsia"/>
        </w:rPr>
        <w:t>に</w:t>
      </w:r>
      <w:r w:rsidRPr="00B656F3">
        <w:rPr>
          <w:rFonts w:ascii="ＭＳ 明朝" w:hAnsi="ＭＳ 明朝" w:hint="eastAsia"/>
        </w:rPr>
        <w:t>する</w:t>
      </w:r>
      <w:r w:rsidR="00733264" w:rsidRPr="00B656F3">
        <w:rPr>
          <w:rFonts w:ascii="ＭＳ 明朝" w:hAnsi="ＭＳ 明朝" w:hint="eastAsia"/>
        </w:rPr>
        <w:t>こと</w:t>
      </w:r>
      <w:r w:rsidRPr="00B656F3">
        <w:rPr>
          <w:rFonts w:ascii="ＭＳ 明朝" w:hAnsi="ＭＳ 明朝" w:hint="eastAsia"/>
        </w:rPr>
        <w:t>。</w:t>
      </w:r>
    </w:p>
    <w:p w14:paraId="3A4FC9CA" w14:textId="323512C5" w:rsidR="00331CC7" w:rsidRPr="00B656F3" w:rsidRDefault="0014535A" w:rsidP="00741CDB">
      <w:pPr>
        <w:pStyle w:val="af"/>
        <w:numPr>
          <w:ilvl w:val="0"/>
          <w:numId w:val="26"/>
        </w:numPr>
        <w:ind w:leftChars="0"/>
        <w:rPr>
          <w:rFonts w:eastAsiaTheme="minorEastAsia"/>
          <w:spacing w:val="-2"/>
        </w:rPr>
      </w:pPr>
      <w:r w:rsidRPr="00B656F3">
        <w:rPr>
          <w:rFonts w:eastAsiaTheme="minorEastAsia"/>
          <w:spacing w:val="-2"/>
        </w:rPr>
        <w:t>フッタにあるページ番号は</w:t>
      </w:r>
      <w:r w:rsidR="00733264" w:rsidRPr="00B656F3">
        <w:rPr>
          <w:rFonts w:eastAsiaTheme="minorEastAsia" w:hint="eastAsia"/>
          <w:spacing w:val="-2"/>
        </w:rPr>
        <w:t>、</w:t>
      </w:r>
      <w:r w:rsidRPr="00B656F3">
        <w:rPr>
          <w:rFonts w:eastAsiaTheme="minorEastAsia"/>
          <w:spacing w:val="-2"/>
        </w:rPr>
        <w:t>変更あるいは削除をしない</w:t>
      </w:r>
      <w:r w:rsidR="00733264" w:rsidRPr="00B656F3">
        <w:rPr>
          <w:rFonts w:eastAsiaTheme="minorEastAsia" w:hint="eastAsia"/>
          <w:spacing w:val="-2"/>
        </w:rPr>
        <w:t>こと</w:t>
      </w:r>
      <w:r w:rsidRPr="00B656F3">
        <w:rPr>
          <w:rFonts w:eastAsiaTheme="minorEastAsia"/>
          <w:spacing w:val="-2"/>
        </w:rPr>
        <w:t>。</w:t>
      </w:r>
    </w:p>
    <w:p w14:paraId="391DDBEB" w14:textId="07740C59" w:rsidR="00A22CB2" w:rsidRPr="00B656F3" w:rsidRDefault="00A22CB2" w:rsidP="00741CDB">
      <w:pPr>
        <w:pStyle w:val="af"/>
        <w:numPr>
          <w:ilvl w:val="0"/>
          <w:numId w:val="26"/>
        </w:numPr>
        <w:ind w:leftChars="0"/>
        <w:rPr>
          <w:rFonts w:eastAsiaTheme="minorEastAsia"/>
          <w:spacing w:val="-2"/>
        </w:rPr>
      </w:pPr>
      <w:bookmarkStart w:id="14" w:name="_Hlk108899512"/>
      <w:r w:rsidRPr="00B656F3">
        <w:rPr>
          <w:rFonts w:eastAsiaTheme="minorEastAsia" w:hint="eastAsia"/>
          <w:spacing w:val="-2"/>
        </w:rPr>
        <w:t>母語以外の言語で執筆した場合は、投稿前に必ずネイティブチェックを受けること。</w:t>
      </w:r>
      <w:bookmarkEnd w:id="14"/>
    </w:p>
    <w:p w14:paraId="0A0A59D3" w14:textId="23D3D36C" w:rsidR="00230A62" w:rsidRPr="00B656F3" w:rsidRDefault="00230A62" w:rsidP="00741CDB">
      <w:pPr>
        <w:pStyle w:val="af"/>
        <w:numPr>
          <w:ilvl w:val="0"/>
          <w:numId w:val="26"/>
        </w:numPr>
        <w:ind w:leftChars="0"/>
        <w:rPr>
          <w:rFonts w:eastAsiaTheme="minorEastAsia"/>
          <w:spacing w:val="-2"/>
        </w:rPr>
      </w:pPr>
      <w:r w:rsidRPr="00B656F3">
        <w:rPr>
          <w:rFonts w:eastAsiaTheme="minorEastAsia" w:hint="eastAsia"/>
          <w:spacing w:val="-2"/>
        </w:rPr>
        <w:t>査読を経て採用が</w:t>
      </w:r>
      <w:r w:rsidR="00566950" w:rsidRPr="00B656F3">
        <w:rPr>
          <w:rFonts w:eastAsiaTheme="minorEastAsia" w:hint="eastAsia"/>
          <w:spacing w:val="-2"/>
        </w:rPr>
        <w:t>決定した</w:t>
      </w:r>
      <w:r w:rsidRPr="00B656F3">
        <w:rPr>
          <w:rFonts w:eastAsiaTheme="minorEastAsia" w:hint="eastAsia"/>
          <w:spacing w:val="-2"/>
        </w:rPr>
        <w:t>後に、日本語論文</w:t>
      </w:r>
      <w:r w:rsidR="00B97A97" w:rsidRPr="00B656F3">
        <w:rPr>
          <w:rFonts w:eastAsiaTheme="minorEastAsia" w:hint="eastAsia"/>
          <w:spacing w:val="-2"/>
        </w:rPr>
        <w:t>の場合</w:t>
      </w:r>
      <w:r w:rsidRPr="00B656F3">
        <w:rPr>
          <w:rFonts w:eastAsiaTheme="minorEastAsia" w:hint="eastAsia"/>
          <w:spacing w:val="-2"/>
        </w:rPr>
        <w:t>は英語要旨を、英語論文</w:t>
      </w:r>
      <w:r w:rsidR="00B97A97" w:rsidRPr="00B656F3">
        <w:rPr>
          <w:rFonts w:eastAsiaTheme="minorEastAsia" w:hint="eastAsia"/>
          <w:spacing w:val="-2"/>
        </w:rPr>
        <w:t>の場合</w:t>
      </w:r>
      <w:r w:rsidRPr="00B656F3">
        <w:rPr>
          <w:rFonts w:eastAsiaTheme="minorEastAsia" w:hint="eastAsia"/>
          <w:spacing w:val="-2"/>
        </w:rPr>
        <w:t>は日本語要旨を提出</w:t>
      </w:r>
      <w:r w:rsidR="00990503" w:rsidRPr="00B656F3">
        <w:rPr>
          <w:rFonts w:eastAsiaTheme="minorEastAsia" w:hint="eastAsia"/>
          <w:spacing w:val="-2"/>
        </w:rPr>
        <w:t>すること</w:t>
      </w:r>
      <w:r w:rsidRPr="00B656F3">
        <w:rPr>
          <w:rFonts w:eastAsiaTheme="minorEastAsia" w:hint="eastAsia"/>
          <w:spacing w:val="-2"/>
        </w:rPr>
        <w:t>。</w:t>
      </w:r>
      <w:r w:rsidR="00EF4020" w:rsidRPr="00B656F3">
        <w:rPr>
          <w:rFonts w:eastAsiaTheme="minorEastAsia" w:hint="eastAsia"/>
          <w:spacing w:val="-2"/>
        </w:rPr>
        <w:t>なお、要旨についても母語以外の言語で執筆した場合は、提出前に必ずネイティブチェックを受け</w:t>
      </w:r>
      <w:r w:rsidR="00990503" w:rsidRPr="00B656F3">
        <w:rPr>
          <w:rFonts w:eastAsiaTheme="minorEastAsia" w:hint="eastAsia"/>
          <w:spacing w:val="-2"/>
        </w:rPr>
        <w:t>ること</w:t>
      </w:r>
      <w:r w:rsidR="00EF4020" w:rsidRPr="00B656F3">
        <w:rPr>
          <w:rFonts w:eastAsiaTheme="minorEastAsia" w:hint="eastAsia"/>
          <w:spacing w:val="-2"/>
        </w:rPr>
        <w:t>。</w:t>
      </w:r>
    </w:p>
    <w:p w14:paraId="609E9C40" w14:textId="28DAA9D4" w:rsidR="00661926" w:rsidRPr="00364F52" w:rsidRDefault="00DB4EB7" w:rsidP="00B97A97">
      <w:pPr>
        <w:pStyle w:val="a4"/>
      </w:pPr>
      <w:r w:rsidRPr="00B61B61">
        <w:t>以上</w:t>
      </w:r>
    </w:p>
    <w:sectPr w:rsidR="00661926" w:rsidRPr="00364F52" w:rsidSect="00E90ABA">
      <w:footerReference w:type="default" r:id="rId9"/>
      <w:headerReference w:type="first" r:id="rId10"/>
      <w:footerReference w:type="first" r:id="rId11"/>
      <w:type w:val="continuous"/>
      <w:pgSz w:w="11906" w:h="16838" w:code="9"/>
      <w:pgMar w:top="1985" w:right="1701" w:bottom="1985" w:left="1701" w:header="851" w:footer="992" w:gutter="0"/>
      <w:lnNumType w:countBy="1"/>
      <w:cols w:space="425"/>
      <w:titlePg/>
      <w:docGrid w:type="linesAndChars" w:linePitch="367"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E01E9" w14:textId="77777777" w:rsidR="00CE2B8B" w:rsidRDefault="00CE2B8B">
      <w:r>
        <w:separator/>
      </w:r>
    </w:p>
  </w:endnote>
  <w:endnote w:type="continuationSeparator" w:id="0">
    <w:p w14:paraId="00940584" w14:textId="77777777" w:rsidR="00CE2B8B" w:rsidRDefault="00CE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altName w:val="Malgun Gothic Semilight"/>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FD1A" w14:textId="23A1FAD9" w:rsidR="0010286A" w:rsidRDefault="0010286A">
    <w:pPr>
      <w:pStyle w:val="a6"/>
    </w:pPr>
    <w:r>
      <w:rPr>
        <w:kern w:val="0"/>
      </w:rPr>
      <w:t xml:space="preserve"> </w:t>
    </w:r>
    <w:r>
      <w:rPr>
        <w:kern w:val="0"/>
      </w:rPr>
      <w:tab/>
    </w:r>
    <w:r>
      <w:rPr>
        <w:kern w:val="0"/>
      </w:rPr>
      <w:fldChar w:fldCharType="begin"/>
    </w:r>
    <w:r>
      <w:rPr>
        <w:kern w:val="0"/>
      </w:rPr>
      <w:instrText xml:space="preserve"> PAGE </w:instrText>
    </w:r>
    <w:r>
      <w:rPr>
        <w:kern w:val="0"/>
      </w:rPr>
      <w:fldChar w:fldCharType="separate"/>
    </w:r>
    <w:r w:rsidR="00342EC3">
      <w:rPr>
        <w:noProof/>
        <w:kern w:val="0"/>
      </w:rPr>
      <w:t>4</w:t>
    </w:r>
    <w:r>
      <w:rPr>
        <w:kern w:val="0"/>
      </w:rPr>
      <w:fldChar w:fldCharType="end"/>
    </w:r>
    <w:r>
      <w:rPr>
        <w:kern w:val="0"/>
      </w:rPr>
      <w:t>/</w:t>
    </w:r>
    <w:r>
      <w:rPr>
        <w:kern w:val="0"/>
      </w:rPr>
      <w:fldChar w:fldCharType="begin"/>
    </w:r>
    <w:r>
      <w:rPr>
        <w:kern w:val="0"/>
      </w:rPr>
      <w:instrText xml:space="preserve"> NUMPAGES </w:instrText>
    </w:r>
    <w:r>
      <w:rPr>
        <w:kern w:val="0"/>
      </w:rPr>
      <w:fldChar w:fldCharType="separate"/>
    </w:r>
    <w:r w:rsidR="00342EC3">
      <w:rPr>
        <w:noProof/>
        <w:kern w:val="0"/>
      </w:rPr>
      <w:t>5</w:t>
    </w:r>
    <w:r>
      <w:rPr>
        <w:kern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4D77" w14:textId="6E64DFF7" w:rsidR="0010286A" w:rsidRDefault="0010286A">
    <w:pPr>
      <w:pStyle w:val="a6"/>
      <w:jc w:val="center"/>
    </w:pPr>
    <w:r>
      <w:rPr>
        <w:lang w:val="ja-JP"/>
      </w:rPr>
      <w:t xml:space="preserve"> </w:t>
    </w:r>
    <w:r>
      <w:rPr>
        <w:b/>
        <w:bCs/>
      </w:rPr>
      <w:fldChar w:fldCharType="begin"/>
    </w:r>
    <w:r>
      <w:rPr>
        <w:b/>
        <w:bCs/>
      </w:rPr>
      <w:instrText>PAGE</w:instrText>
    </w:r>
    <w:r>
      <w:rPr>
        <w:b/>
        <w:bCs/>
      </w:rPr>
      <w:fldChar w:fldCharType="separate"/>
    </w:r>
    <w:r w:rsidR="000C7780">
      <w:rPr>
        <w:b/>
        <w:bCs/>
        <w:noProof/>
      </w:rPr>
      <w:t>1</w:t>
    </w:r>
    <w:r>
      <w:rPr>
        <w:b/>
        <w:bCs/>
      </w:rPr>
      <w:fldChar w:fldCharType="end"/>
    </w:r>
    <w:r>
      <w:rPr>
        <w:lang w:val="ja-JP"/>
      </w:rPr>
      <w:t xml:space="preserve"> / </w:t>
    </w:r>
    <w:r>
      <w:rPr>
        <w:b/>
        <w:bCs/>
      </w:rPr>
      <w:fldChar w:fldCharType="begin"/>
    </w:r>
    <w:r>
      <w:rPr>
        <w:b/>
        <w:bCs/>
      </w:rPr>
      <w:instrText>NUMPAGES</w:instrText>
    </w:r>
    <w:r>
      <w:rPr>
        <w:b/>
        <w:bCs/>
      </w:rPr>
      <w:fldChar w:fldCharType="separate"/>
    </w:r>
    <w:r w:rsidR="000C7780">
      <w:rPr>
        <w:b/>
        <w:bCs/>
        <w:noProof/>
      </w:rPr>
      <w:t>5</w:t>
    </w:r>
    <w:r>
      <w:rPr>
        <w:b/>
        <w:bCs/>
      </w:rPr>
      <w:fldChar w:fldCharType="end"/>
    </w:r>
  </w:p>
  <w:p w14:paraId="0650903F" w14:textId="77777777" w:rsidR="0010286A" w:rsidRDefault="0010286A" w:rsidP="0014535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2B3F3" w14:textId="77777777" w:rsidR="00CE2B8B" w:rsidRDefault="00CE2B8B">
      <w:r>
        <w:separator/>
      </w:r>
    </w:p>
  </w:footnote>
  <w:footnote w:type="continuationSeparator" w:id="0">
    <w:p w14:paraId="082A0F00" w14:textId="77777777" w:rsidR="00CE2B8B" w:rsidRDefault="00CE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BAD5" w14:textId="183714E1" w:rsidR="0010286A" w:rsidRPr="00B61B61" w:rsidRDefault="0010286A" w:rsidP="00755ECE">
    <w:pPr>
      <w:ind w:firstLine="236"/>
      <w:rPr>
        <w:rFonts w:asciiTheme="minorEastAsia" w:eastAsiaTheme="minorEastAsia" w:hAnsiTheme="minorEastAsia"/>
        <w:color w:val="FF0000"/>
        <w:szCs w:val="20"/>
      </w:rPr>
    </w:pPr>
    <w:r w:rsidRPr="00B61B61">
      <w:rPr>
        <w:rFonts w:asciiTheme="minorEastAsia" w:eastAsiaTheme="minorEastAsia" w:hAnsiTheme="minorEastAsia" w:hint="eastAsia"/>
        <w:color w:val="FF0000"/>
        <w:szCs w:val="20"/>
      </w:rPr>
      <w:t>余白：上下</w:t>
    </w:r>
    <w:r w:rsidRPr="00B61B61">
      <w:rPr>
        <w:rFonts w:eastAsiaTheme="minorEastAsia"/>
        <w:color w:val="FF0000"/>
        <w:szCs w:val="20"/>
      </w:rPr>
      <w:t>3.5cm</w:t>
    </w:r>
    <w:r w:rsidR="00BF6552" w:rsidRPr="00B61B61">
      <w:rPr>
        <w:rFonts w:eastAsiaTheme="minorEastAsia"/>
        <w:color w:val="FF0000"/>
        <w:szCs w:val="20"/>
      </w:rPr>
      <w:t xml:space="preserve"> </w:t>
    </w:r>
    <w:r w:rsidRPr="00B61B61">
      <w:rPr>
        <w:rFonts w:asciiTheme="minorEastAsia" w:eastAsiaTheme="minorEastAsia" w:hAnsiTheme="minorEastAsia" w:hint="eastAsia"/>
        <w:color w:val="FF0000"/>
        <w:szCs w:val="20"/>
      </w:rPr>
      <w:t>左右</w:t>
    </w:r>
    <w:r w:rsidRPr="00B61B61">
      <w:rPr>
        <w:rFonts w:eastAsiaTheme="minorEastAsia"/>
        <w:color w:val="FF0000"/>
        <w:szCs w:val="20"/>
      </w:rPr>
      <w:t>3cm</w:t>
    </w:r>
  </w:p>
  <w:p w14:paraId="110ACF02" w14:textId="50F31706" w:rsidR="00B2796D" w:rsidRPr="00B61B61" w:rsidRDefault="006F6926" w:rsidP="00311F7C">
    <w:pPr>
      <w:ind w:leftChars="100" w:left="1050" w:hangingChars="400" w:hanging="840"/>
      <w:rPr>
        <w:rFonts w:asciiTheme="minorEastAsia" w:eastAsiaTheme="minorEastAsia" w:hAnsiTheme="minorEastAsia"/>
        <w:color w:val="FF0000"/>
        <w:szCs w:val="20"/>
      </w:rPr>
    </w:pPr>
    <w:r w:rsidRPr="00B61B61">
      <w:rPr>
        <w:rFonts w:asciiTheme="minorEastAsia" w:eastAsiaTheme="minorEastAsia" w:hAnsiTheme="minorEastAsia" w:hint="eastAsia"/>
        <w:color w:val="FF0000"/>
        <w:szCs w:val="20"/>
      </w:rPr>
      <w:t>頁書式：</w:t>
    </w:r>
    <w:r w:rsidR="00C32EED" w:rsidRPr="00B61B61">
      <w:rPr>
        <w:rFonts w:eastAsiaTheme="minorEastAsia"/>
        <w:color w:val="FF0000"/>
        <w:szCs w:val="20"/>
      </w:rPr>
      <w:t>38</w:t>
    </w:r>
    <w:r w:rsidRPr="00B61B61">
      <w:rPr>
        <w:rFonts w:asciiTheme="minorEastAsia" w:eastAsiaTheme="minorEastAsia" w:hAnsiTheme="minorEastAsia" w:hint="eastAsia"/>
        <w:color w:val="FF0000"/>
        <w:szCs w:val="20"/>
      </w:rPr>
      <w:t>字</w:t>
    </w:r>
    <w:r w:rsidR="00BA56A2" w:rsidRPr="00B61B61">
      <w:rPr>
        <w:rFonts w:asciiTheme="minorEastAsia" w:eastAsiaTheme="minorEastAsia" w:hAnsiTheme="minorEastAsia" w:hint="eastAsia"/>
        <w:color w:val="FF0000"/>
        <w:szCs w:val="20"/>
      </w:rPr>
      <w:t>×</w:t>
    </w:r>
    <w:r w:rsidR="00BA56A2" w:rsidRPr="00B61B61">
      <w:rPr>
        <w:rFonts w:eastAsiaTheme="minorEastAsia"/>
        <w:color w:val="FF0000"/>
        <w:szCs w:val="20"/>
      </w:rPr>
      <w:t>3</w:t>
    </w:r>
    <w:r w:rsidR="00C32EED" w:rsidRPr="00B61B61">
      <w:rPr>
        <w:rFonts w:eastAsiaTheme="minorEastAsia"/>
        <w:color w:val="FF0000"/>
        <w:szCs w:val="20"/>
      </w:rPr>
      <w:t>5</w:t>
    </w:r>
    <w:r w:rsidRPr="00B61B61">
      <w:rPr>
        <w:rFonts w:asciiTheme="minorEastAsia" w:eastAsiaTheme="minorEastAsia" w:hAnsiTheme="minorEastAsia" w:hint="eastAsia"/>
        <w:color w:val="FF0000"/>
        <w:szCs w:val="20"/>
      </w:rPr>
      <w:t>行</w:t>
    </w:r>
  </w:p>
  <w:p w14:paraId="5FC2E3E3" w14:textId="1D5EBD69" w:rsidR="002662F4" w:rsidRPr="00BA56A2" w:rsidRDefault="00B2796D" w:rsidP="00642090">
    <w:pPr>
      <w:ind w:firstLine="236"/>
      <w:rPr>
        <w:rFonts w:asciiTheme="minorEastAsia" w:eastAsiaTheme="minorEastAsia" w:hAnsiTheme="minorEastAsia"/>
        <w:color w:val="FF0000"/>
        <w:szCs w:val="20"/>
      </w:rPr>
    </w:pPr>
    <w:r w:rsidRPr="00B61B61">
      <w:rPr>
        <w:rFonts w:asciiTheme="minorEastAsia" w:eastAsiaTheme="minorEastAsia" w:hAnsiTheme="minorEastAsia" w:hint="eastAsia"/>
        <w:color w:val="FF0000"/>
        <w:szCs w:val="20"/>
      </w:rPr>
      <w:t>研究論文・実践報告・調査報告は</w:t>
    </w:r>
    <w:r w:rsidRPr="00B61B61">
      <w:rPr>
        <w:rFonts w:eastAsiaTheme="minorEastAsia"/>
        <w:color w:val="FF0000"/>
        <w:szCs w:val="20"/>
      </w:rPr>
      <w:t>1</w:t>
    </w:r>
    <w:r w:rsidR="00C32EED" w:rsidRPr="00B61B61">
      <w:rPr>
        <w:rFonts w:eastAsiaTheme="minorEastAsia"/>
        <w:color w:val="FF0000"/>
        <w:szCs w:val="20"/>
      </w:rPr>
      <w:t>5</w:t>
    </w:r>
    <w:r w:rsidRPr="00B61B61">
      <w:rPr>
        <w:rFonts w:asciiTheme="minorEastAsia" w:eastAsiaTheme="minorEastAsia" w:hAnsiTheme="minorEastAsia" w:hint="eastAsia"/>
        <w:color w:val="FF0000"/>
        <w:szCs w:val="20"/>
      </w:rPr>
      <w:t>頁以内、研究ノートは</w:t>
    </w:r>
    <w:r w:rsidR="00C32EED" w:rsidRPr="00B61B61">
      <w:rPr>
        <w:rFonts w:eastAsiaTheme="minorEastAsia"/>
        <w:color w:val="FF0000"/>
        <w:szCs w:val="20"/>
      </w:rPr>
      <w:t>8</w:t>
    </w:r>
    <w:r w:rsidRPr="00B61B61">
      <w:rPr>
        <w:rFonts w:asciiTheme="minorEastAsia" w:eastAsiaTheme="minorEastAsia" w:hAnsiTheme="minorEastAsia" w:hint="eastAsia"/>
        <w:color w:val="FF0000"/>
        <w:szCs w:val="20"/>
      </w:rPr>
      <w:t>頁以内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72349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4104C"/>
    <w:multiLevelType w:val="hybridMultilevel"/>
    <w:tmpl w:val="D91EFC44"/>
    <w:lvl w:ilvl="0" w:tplc="2710ED66">
      <w:start w:val="1"/>
      <w:numFmt w:val="bullet"/>
      <w:lvlText w:val=""/>
      <w:lvlJc w:val="left"/>
      <w:pPr>
        <w:ind w:left="644" w:hanging="420"/>
      </w:pPr>
      <w:rPr>
        <w:rFonts w:ascii="Wingdings" w:hAnsi="Wingdings" w:hint="default"/>
        <w:sz w:val="24"/>
        <w:szCs w:val="24"/>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2" w15:restartNumberingAfterBreak="0">
    <w:nsid w:val="0A395B35"/>
    <w:multiLevelType w:val="hybridMultilevel"/>
    <w:tmpl w:val="8BC0B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9B61B1"/>
    <w:multiLevelType w:val="hybridMultilevel"/>
    <w:tmpl w:val="869EFC3A"/>
    <w:lvl w:ilvl="0" w:tplc="70B07374">
      <w:start w:val="3"/>
      <w:numFmt w:val="bullet"/>
      <w:lvlText w:val="※"/>
      <w:lvlJc w:val="left"/>
      <w:pPr>
        <w:ind w:left="360" w:hanging="360"/>
      </w:pPr>
      <w:rPr>
        <w:rFonts w:ascii="ＭＳ 明朝" w:eastAsia="ＭＳ 明朝" w:hAnsi="ＭＳ 明朝" w:cs="Lucida Grande"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41E05D8"/>
    <w:multiLevelType w:val="hybridMultilevel"/>
    <w:tmpl w:val="87C2B174"/>
    <w:lvl w:ilvl="0" w:tplc="569E6E6A">
      <w:start w:val="1"/>
      <w:numFmt w:val="decimal"/>
      <w:lvlText w:val="%1）"/>
      <w:lvlJc w:val="left"/>
      <w:pPr>
        <w:ind w:left="360" w:hanging="360"/>
      </w:pPr>
      <w:rPr>
        <w:rFonts w:asciiTheme="minorEastAsia" w:eastAsiaTheme="minorEastAsia" w:hAnsiTheme="minorEastAsia" w:cs="Times New Roman"/>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BD0FB9"/>
    <w:multiLevelType w:val="hybridMultilevel"/>
    <w:tmpl w:val="CD3C2CB8"/>
    <w:lvl w:ilvl="0" w:tplc="5F583C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163FAE"/>
    <w:multiLevelType w:val="hybridMultilevel"/>
    <w:tmpl w:val="0DCCD02E"/>
    <w:lvl w:ilvl="0" w:tplc="713A5AE8">
      <w:start w:val="1"/>
      <w:numFmt w:val="bullet"/>
      <w:lvlText w:val=""/>
      <w:lvlJc w:val="left"/>
      <w:pPr>
        <w:ind w:left="959" w:hanging="480"/>
      </w:pPr>
      <w:rPr>
        <w:rFonts w:ascii="Wingdings" w:hAnsi="Wingdings" w:hint="default"/>
      </w:rPr>
    </w:lvl>
    <w:lvl w:ilvl="1" w:tplc="0409000B" w:tentative="1">
      <w:start w:val="1"/>
      <w:numFmt w:val="bullet"/>
      <w:lvlText w:val=""/>
      <w:lvlJc w:val="left"/>
      <w:pPr>
        <w:ind w:left="1439" w:hanging="480"/>
      </w:pPr>
      <w:rPr>
        <w:rFonts w:ascii="Wingdings" w:hAnsi="Wingdings" w:hint="default"/>
      </w:rPr>
    </w:lvl>
    <w:lvl w:ilvl="2" w:tplc="0409000D" w:tentative="1">
      <w:start w:val="1"/>
      <w:numFmt w:val="bullet"/>
      <w:lvlText w:val=""/>
      <w:lvlJc w:val="left"/>
      <w:pPr>
        <w:ind w:left="1919" w:hanging="480"/>
      </w:pPr>
      <w:rPr>
        <w:rFonts w:ascii="Wingdings" w:hAnsi="Wingdings" w:hint="default"/>
      </w:rPr>
    </w:lvl>
    <w:lvl w:ilvl="3" w:tplc="04090001" w:tentative="1">
      <w:start w:val="1"/>
      <w:numFmt w:val="bullet"/>
      <w:lvlText w:val=""/>
      <w:lvlJc w:val="left"/>
      <w:pPr>
        <w:ind w:left="2399" w:hanging="480"/>
      </w:pPr>
      <w:rPr>
        <w:rFonts w:ascii="Wingdings" w:hAnsi="Wingdings" w:hint="default"/>
      </w:rPr>
    </w:lvl>
    <w:lvl w:ilvl="4" w:tplc="0409000B" w:tentative="1">
      <w:start w:val="1"/>
      <w:numFmt w:val="bullet"/>
      <w:lvlText w:val=""/>
      <w:lvlJc w:val="left"/>
      <w:pPr>
        <w:ind w:left="2879" w:hanging="480"/>
      </w:pPr>
      <w:rPr>
        <w:rFonts w:ascii="Wingdings" w:hAnsi="Wingdings" w:hint="default"/>
      </w:rPr>
    </w:lvl>
    <w:lvl w:ilvl="5" w:tplc="0409000D" w:tentative="1">
      <w:start w:val="1"/>
      <w:numFmt w:val="bullet"/>
      <w:lvlText w:val=""/>
      <w:lvlJc w:val="left"/>
      <w:pPr>
        <w:ind w:left="3359" w:hanging="480"/>
      </w:pPr>
      <w:rPr>
        <w:rFonts w:ascii="Wingdings" w:hAnsi="Wingdings" w:hint="default"/>
      </w:rPr>
    </w:lvl>
    <w:lvl w:ilvl="6" w:tplc="04090001" w:tentative="1">
      <w:start w:val="1"/>
      <w:numFmt w:val="bullet"/>
      <w:lvlText w:val=""/>
      <w:lvlJc w:val="left"/>
      <w:pPr>
        <w:ind w:left="3839" w:hanging="480"/>
      </w:pPr>
      <w:rPr>
        <w:rFonts w:ascii="Wingdings" w:hAnsi="Wingdings" w:hint="default"/>
      </w:rPr>
    </w:lvl>
    <w:lvl w:ilvl="7" w:tplc="0409000B" w:tentative="1">
      <w:start w:val="1"/>
      <w:numFmt w:val="bullet"/>
      <w:lvlText w:val=""/>
      <w:lvlJc w:val="left"/>
      <w:pPr>
        <w:ind w:left="4319" w:hanging="480"/>
      </w:pPr>
      <w:rPr>
        <w:rFonts w:ascii="Wingdings" w:hAnsi="Wingdings" w:hint="default"/>
      </w:rPr>
    </w:lvl>
    <w:lvl w:ilvl="8" w:tplc="0409000D" w:tentative="1">
      <w:start w:val="1"/>
      <w:numFmt w:val="bullet"/>
      <w:lvlText w:val=""/>
      <w:lvlJc w:val="left"/>
      <w:pPr>
        <w:ind w:left="4799" w:hanging="480"/>
      </w:pPr>
      <w:rPr>
        <w:rFonts w:ascii="Wingdings" w:hAnsi="Wingdings" w:hint="default"/>
      </w:rPr>
    </w:lvl>
  </w:abstractNum>
  <w:abstractNum w:abstractNumId="7" w15:restartNumberingAfterBreak="0">
    <w:nsid w:val="204D7256"/>
    <w:multiLevelType w:val="multilevel"/>
    <w:tmpl w:val="199A9C62"/>
    <w:lvl w:ilvl="0">
      <w:start w:val="9"/>
      <w:numFmt w:val="decimal"/>
      <w:lvlText w:val="%1"/>
      <w:lvlJc w:val="left"/>
      <w:pPr>
        <w:tabs>
          <w:tab w:val="num" w:pos="570"/>
        </w:tabs>
        <w:ind w:left="570" w:hanging="570"/>
      </w:pPr>
      <w:rPr>
        <w:rFonts w:hint="eastAsia"/>
      </w:rPr>
    </w:lvl>
    <w:lvl w:ilvl="1">
      <w:start w:val="1"/>
      <w:numFmt w:val="decimal"/>
      <w:lvlText w:val="%1.%2"/>
      <w:lvlJc w:val="left"/>
      <w:pPr>
        <w:tabs>
          <w:tab w:val="num" w:pos="570"/>
        </w:tabs>
        <w:ind w:left="570" w:hanging="57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8" w15:restartNumberingAfterBreak="0">
    <w:nsid w:val="2514362E"/>
    <w:multiLevelType w:val="hybridMultilevel"/>
    <w:tmpl w:val="CBC4C5BC"/>
    <w:lvl w:ilvl="0" w:tplc="D464AB9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F56027"/>
    <w:multiLevelType w:val="hybridMultilevel"/>
    <w:tmpl w:val="E294D746"/>
    <w:lvl w:ilvl="0" w:tplc="CB5C11BE">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33476891"/>
    <w:multiLevelType w:val="hybridMultilevel"/>
    <w:tmpl w:val="A5506612"/>
    <w:lvl w:ilvl="0" w:tplc="519C3558">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1" w15:restartNumberingAfterBreak="0">
    <w:nsid w:val="34816AD5"/>
    <w:multiLevelType w:val="hybridMultilevel"/>
    <w:tmpl w:val="4926A608"/>
    <w:lvl w:ilvl="0" w:tplc="7326EBD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39024D76"/>
    <w:multiLevelType w:val="hybridMultilevel"/>
    <w:tmpl w:val="C3146E9A"/>
    <w:lvl w:ilvl="0" w:tplc="D464AB94">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3" w15:restartNumberingAfterBreak="0">
    <w:nsid w:val="3C6949EB"/>
    <w:multiLevelType w:val="hybridMultilevel"/>
    <w:tmpl w:val="AD3E9EAC"/>
    <w:lvl w:ilvl="0" w:tplc="D464AB9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1C5FDA"/>
    <w:multiLevelType w:val="hybridMultilevel"/>
    <w:tmpl w:val="6BF40082"/>
    <w:lvl w:ilvl="0" w:tplc="D464AB9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BC67BD"/>
    <w:multiLevelType w:val="hybridMultilevel"/>
    <w:tmpl w:val="BC0A5FBA"/>
    <w:lvl w:ilvl="0" w:tplc="8F900A9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4E6004A0"/>
    <w:multiLevelType w:val="hybridMultilevel"/>
    <w:tmpl w:val="9F0C306E"/>
    <w:lvl w:ilvl="0" w:tplc="D464AB9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F9E183D"/>
    <w:multiLevelType w:val="hybridMultilevel"/>
    <w:tmpl w:val="8F22994C"/>
    <w:lvl w:ilvl="0" w:tplc="B7A6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65549D"/>
    <w:multiLevelType w:val="hybridMultilevel"/>
    <w:tmpl w:val="CA662480"/>
    <w:lvl w:ilvl="0" w:tplc="519C355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070C43"/>
    <w:multiLevelType w:val="hybridMultilevel"/>
    <w:tmpl w:val="217CDF1C"/>
    <w:lvl w:ilvl="0" w:tplc="D464AB9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98330B7"/>
    <w:multiLevelType w:val="hybridMultilevel"/>
    <w:tmpl w:val="35427728"/>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1" w15:restartNumberingAfterBreak="0">
    <w:nsid w:val="599D2D44"/>
    <w:multiLevelType w:val="hybridMultilevel"/>
    <w:tmpl w:val="82CEB046"/>
    <w:lvl w:ilvl="0" w:tplc="D464AB94">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2" w15:restartNumberingAfterBreak="0">
    <w:nsid w:val="5C795E86"/>
    <w:multiLevelType w:val="hybridMultilevel"/>
    <w:tmpl w:val="13C4B644"/>
    <w:lvl w:ilvl="0" w:tplc="04090001">
      <w:start w:val="1"/>
      <w:numFmt w:val="bullet"/>
      <w:lvlText w:val=""/>
      <w:lvlJc w:val="left"/>
      <w:pPr>
        <w:ind w:left="840" w:hanging="480"/>
      </w:pPr>
      <w:rPr>
        <w:rFonts w:ascii="Wingdings" w:hAnsi="Wingdings"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3" w15:restartNumberingAfterBreak="0">
    <w:nsid w:val="68E32189"/>
    <w:multiLevelType w:val="multilevel"/>
    <w:tmpl w:val="199A9C62"/>
    <w:lvl w:ilvl="0">
      <w:start w:val="9"/>
      <w:numFmt w:val="decimal"/>
      <w:lvlText w:val="%1"/>
      <w:lvlJc w:val="left"/>
      <w:pPr>
        <w:tabs>
          <w:tab w:val="num" w:pos="570"/>
        </w:tabs>
        <w:ind w:left="570" w:hanging="570"/>
      </w:pPr>
      <w:rPr>
        <w:rFonts w:hint="eastAsia"/>
      </w:rPr>
    </w:lvl>
    <w:lvl w:ilvl="1">
      <w:start w:val="1"/>
      <w:numFmt w:val="decimal"/>
      <w:lvlText w:val="%1.%2"/>
      <w:lvlJc w:val="left"/>
      <w:pPr>
        <w:tabs>
          <w:tab w:val="num" w:pos="570"/>
        </w:tabs>
        <w:ind w:left="570" w:hanging="57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4" w15:restartNumberingAfterBreak="0">
    <w:nsid w:val="68FD1054"/>
    <w:multiLevelType w:val="multilevel"/>
    <w:tmpl w:val="E294D746"/>
    <w:lvl w:ilvl="0">
      <w:start w:val="1"/>
      <w:numFmt w:val="bullet"/>
      <w:lvlText w:val="※"/>
      <w:lvlJc w:val="left"/>
      <w:pPr>
        <w:ind w:left="360" w:hanging="360"/>
      </w:pPr>
      <w:rPr>
        <w:rFonts w:ascii="ＭＳ ゴシック" w:eastAsia="ＭＳ ゴシック" w:hAnsi="ＭＳ ゴシック" w:cs="Times New Roman" w:hint="eastAsia"/>
        <w:b/>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5" w15:restartNumberingAfterBreak="0">
    <w:nsid w:val="6BA62072"/>
    <w:multiLevelType w:val="hybridMultilevel"/>
    <w:tmpl w:val="5A363D18"/>
    <w:lvl w:ilvl="0" w:tplc="318C480C">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5908CC"/>
    <w:multiLevelType w:val="multilevel"/>
    <w:tmpl w:val="4BE4F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F91CD8"/>
    <w:multiLevelType w:val="hybridMultilevel"/>
    <w:tmpl w:val="F4284114"/>
    <w:lvl w:ilvl="0" w:tplc="2710ED66">
      <w:start w:val="1"/>
      <w:numFmt w:val="bullet"/>
      <w:lvlText w:val=""/>
      <w:lvlJc w:val="left"/>
      <w:pPr>
        <w:ind w:left="960" w:hanging="480"/>
      </w:pPr>
      <w:rPr>
        <w:rFonts w:ascii="Wingdings" w:hAnsi="Wingdings" w:hint="default"/>
        <w:sz w:val="24"/>
        <w:szCs w:val="24"/>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8" w15:restartNumberingAfterBreak="0">
    <w:nsid w:val="73457390"/>
    <w:multiLevelType w:val="multilevel"/>
    <w:tmpl w:val="CA662480"/>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903877021">
    <w:abstractNumId w:val="18"/>
  </w:num>
  <w:num w:numId="2" w16cid:durableId="845897182">
    <w:abstractNumId w:val="15"/>
  </w:num>
  <w:num w:numId="3" w16cid:durableId="1265768661">
    <w:abstractNumId w:val="25"/>
  </w:num>
  <w:num w:numId="4" w16cid:durableId="1470972311">
    <w:abstractNumId w:val="7"/>
  </w:num>
  <w:num w:numId="5" w16cid:durableId="2068723313">
    <w:abstractNumId w:val="28"/>
  </w:num>
  <w:num w:numId="6" w16cid:durableId="1486898747">
    <w:abstractNumId w:val="10"/>
  </w:num>
  <w:num w:numId="7" w16cid:durableId="1636717543">
    <w:abstractNumId w:val="23"/>
  </w:num>
  <w:num w:numId="8" w16cid:durableId="1442799702">
    <w:abstractNumId w:val="0"/>
  </w:num>
  <w:num w:numId="9" w16cid:durableId="1958368008">
    <w:abstractNumId w:val="3"/>
  </w:num>
  <w:num w:numId="10" w16cid:durableId="1618560115">
    <w:abstractNumId w:val="9"/>
  </w:num>
  <w:num w:numId="11" w16cid:durableId="131023688">
    <w:abstractNumId w:val="24"/>
  </w:num>
  <w:num w:numId="12" w16cid:durableId="1701777587">
    <w:abstractNumId w:val="22"/>
  </w:num>
  <w:num w:numId="13" w16cid:durableId="1788044343">
    <w:abstractNumId w:val="12"/>
  </w:num>
  <w:num w:numId="14" w16cid:durableId="1565945279">
    <w:abstractNumId w:val="21"/>
  </w:num>
  <w:num w:numId="15" w16cid:durableId="1100682518">
    <w:abstractNumId w:val="11"/>
  </w:num>
  <w:num w:numId="16" w16cid:durableId="1997566758">
    <w:abstractNumId w:val="17"/>
  </w:num>
  <w:num w:numId="17" w16cid:durableId="1244608619">
    <w:abstractNumId w:val="20"/>
  </w:num>
  <w:num w:numId="18" w16cid:durableId="577832092">
    <w:abstractNumId w:val="27"/>
  </w:num>
  <w:num w:numId="19" w16cid:durableId="2080323565">
    <w:abstractNumId w:val="6"/>
  </w:num>
  <w:num w:numId="20" w16cid:durableId="353776607">
    <w:abstractNumId w:val="26"/>
  </w:num>
  <w:num w:numId="21" w16cid:durableId="1283531983">
    <w:abstractNumId w:val="1"/>
  </w:num>
  <w:num w:numId="22" w16cid:durableId="1004934969">
    <w:abstractNumId w:val="4"/>
  </w:num>
  <w:num w:numId="23" w16cid:durableId="1268080533">
    <w:abstractNumId w:val="2"/>
  </w:num>
  <w:num w:numId="24" w16cid:durableId="920018440">
    <w:abstractNumId w:val="13"/>
  </w:num>
  <w:num w:numId="25" w16cid:durableId="382293956">
    <w:abstractNumId w:val="16"/>
  </w:num>
  <w:num w:numId="26" w16cid:durableId="1056390232">
    <w:abstractNumId w:val="19"/>
  </w:num>
  <w:num w:numId="27" w16cid:durableId="711807938">
    <w:abstractNumId w:val="14"/>
  </w:num>
  <w:num w:numId="28" w16cid:durableId="2039888558">
    <w:abstractNumId w:val="8"/>
  </w:num>
  <w:num w:numId="29" w16cid:durableId="1976333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removeDateAndTime/>
  <w:embedSystemFonts/>
  <w:bordersDoNotSurroundHeader/>
  <w:bordersDoNotSurroundFooter/>
  <w:hideSpellingErrors/>
  <w:hideGrammaticalErrors/>
  <w:proofState w:spelling="clean" w:grammar="dirty"/>
  <w:stylePaneSortMethod w:val="0000"/>
  <w:defaultTabStop w:val="840"/>
  <w:drawingGridHorizontalSpacing w:val="112"/>
  <w:drawingGridVerticalSpacing w:val="36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84"/>
    <w:rsid w:val="0000222A"/>
    <w:rsid w:val="00002F71"/>
    <w:rsid w:val="00010E55"/>
    <w:rsid w:val="000232EA"/>
    <w:rsid w:val="00031B6F"/>
    <w:rsid w:val="00034EAD"/>
    <w:rsid w:val="00060FD3"/>
    <w:rsid w:val="000659F1"/>
    <w:rsid w:val="00072ED8"/>
    <w:rsid w:val="0008385D"/>
    <w:rsid w:val="00087190"/>
    <w:rsid w:val="000959FF"/>
    <w:rsid w:val="0009677F"/>
    <w:rsid w:val="00096B84"/>
    <w:rsid w:val="00096E59"/>
    <w:rsid w:val="000C7780"/>
    <w:rsid w:val="000D140A"/>
    <w:rsid w:val="000D225D"/>
    <w:rsid w:val="000E7084"/>
    <w:rsid w:val="000F5197"/>
    <w:rsid w:val="0010043B"/>
    <w:rsid w:val="0010286A"/>
    <w:rsid w:val="00103AC6"/>
    <w:rsid w:val="001059E7"/>
    <w:rsid w:val="00110ECD"/>
    <w:rsid w:val="0011187A"/>
    <w:rsid w:val="0011228A"/>
    <w:rsid w:val="00114043"/>
    <w:rsid w:val="00117A38"/>
    <w:rsid w:val="00135503"/>
    <w:rsid w:val="00141F4F"/>
    <w:rsid w:val="0014535A"/>
    <w:rsid w:val="00147D70"/>
    <w:rsid w:val="00155558"/>
    <w:rsid w:val="00157454"/>
    <w:rsid w:val="001644F7"/>
    <w:rsid w:val="00165A13"/>
    <w:rsid w:val="00170D44"/>
    <w:rsid w:val="00181FC9"/>
    <w:rsid w:val="00184C3E"/>
    <w:rsid w:val="0019454B"/>
    <w:rsid w:val="001A38E9"/>
    <w:rsid w:val="001B0AB6"/>
    <w:rsid w:val="001B3C6B"/>
    <w:rsid w:val="001B6D73"/>
    <w:rsid w:val="001C63D8"/>
    <w:rsid w:val="001C6B83"/>
    <w:rsid w:val="001D79C9"/>
    <w:rsid w:val="001D7F02"/>
    <w:rsid w:val="001F7E11"/>
    <w:rsid w:val="00200166"/>
    <w:rsid w:val="002169C8"/>
    <w:rsid w:val="002174C8"/>
    <w:rsid w:val="00223049"/>
    <w:rsid w:val="00230A62"/>
    <w:rsid w:val="00240B26"/>
    <w:rsid w:val="0025317D"/>
    <w:rsid w:val="00254193"/>
    <w:rsid w:val="00255664"/>
    <w:rsid w:val="00263BEE"/>
    <w:rsid w:val="002662F4"/>
    <w:rsid w:val="00271A77"/>
    <w:rsid w:val="00277397"/>
    <w:rsid w:val="0028558B"/>
    <w:rsid w:val="002868ED"/>
    <w:rsid w:val="002A41A1"/>
    <w:rsid w:val="002A4284"/>
    <w:rsid w:val="002A5636"/>
    <w:rsid w:val="002A7CE1"/>
    <w:rsid w:val="002B0819"/>
    <w:rsid w:val="002B13CC"/>
    <w:rsid w:val="002B6775"/>
    <w:rsid w:val="002C0A32"/>
    <w:rsid w:val="002C24E4"/>
    <w:rsid w:val="002C2E1F"/>
    <w:rsid w:val="002C35E0"/>
    <w:rsid w:val="002C7CD2"/>
    <w:rsid w:val="002D16B0"/>
    <w:rsid w:val="002D2736"/>
    <w:rsid w:val="002D561A"/>
    <w:rsid w:val="002D7750"/>
    <w:rsid w:val="002E7301"/>
    <w:rsid w:val="002F06C3"/>
    <w:rsid w:val="002F611F"/>
    <w:rsid w:val="00302F9A"/>
    <w:rsid w:val="003046C7"/>
    <w:rsid w:val="00311F7C"/>
    <w:rsid w:val="00312283"/>
    <w:rsid w:val="00316A44"/>
    <w:rsid w:val="00322BE8"/>
    <w:rsid w:val="003300DA"/>
    <w:rsid w:val="00331CC7"/>
    <w:rsid w:val="0033212E"/>
    <w:rsid w:val="00332935"/>
    <w:rsid w:val="003334E2"/>
    <w:rsid w:val="00335F84"/>
    <w:rsid w:val="00342EC3"/>
    <w:rsid w:val="003447B1"/>
    <w:rsid w:val="00353C95"/>
    <w:rsid w:val="00357037"/>
    <w:rsid w:val="00357F66"/>
    <w:rsid w:val="00364F52"/>
    <w:rsid w:val="00381B3D"/>
    <w:rsid w:val="00395847"/>
    <w:rsid w:val="003966B7"/>
    <w:rsid w:val="003D15DE"/>
    <w:rsid w:val="003D4A05"/>
    <w:rsid w:val="003D53A4"/>
    <w:rsid w:val="003D7BBC"/>
    <w:rsid w:val="003E37BA"/>
    <w:rsid w:val="003E4C30"/>
    <w:rsid w:val="003F3319"/>
    <w:rsid w:val="003F5301"/>
    <w:rsid w:val="00400669"/>
    <w:rsid w:val="00401AC8"/>
    <w:rsid w:val="00407615"/>
    <w:rsid w:val="004205F1"/>
    <w:rsid w:val="00420C7C"/>
    <w:rsid w:val="00422333"/>
    <w:rsid w:val="00424F7B"/>
    <w:rsid w:val="00440843"/>
    <w:rsid w:val="0044365A"/>
    <w:rsid w:val="004438C5"/>
    <w:rsid w:val="004469D0"/>
    <w:rsid w:val="00462A37"/>
    <w:rsid w:val="00481901"/>
    <w:rsid w:val="0049036B"/>
    <w:rsid w:val="004907C7"/>
    <w:rsid w:val="004A57D2"/>
    <w:rsid w:val="004A6B28"/>
    <w:rsid w:val="004A7753"/>
    <w:rsid w:val="004B3836"/>
    <w:rsid w:val="004C3FA3"/>
    <w:rsid w:val="004C6CB5"/>
    <w:rsid w:val="004E1656"/>
    <w:rsid w:val="004E17AD"/>
    <w:rsid w:val="004E2467"/>
    <w:rsid w:val="004F16FB"/>
    <w:rsid w:val="004F37EC"/>
    <w:rsid w:val="004F4BAB"/>
    <w:rsid w:val="004F6887"/>
    <w:rsid w:val="00502FA9"/>
    <w:rsid w:val="00505E28"/>
    <w:rsid w:val="00506AE5"/>
    <w:rsid w:val="0051061C"/>
    <w:rsid w:val="005153CE"/>
    <w:rsid w:val="00517687"/>
    <w:rsid w:val="005376F3"/>
    <w:rsid w:val="0054168D"/>
    <w:rsid w:val="005428B9"/>
    <w:rsid w:val="00566950"/>
    <w:rsid w:val="00567DBF"/>
    <w:rsid w:val="00573CA9"/>
    <w:rsid w:val="005779EC"/>
    <w:rsid w:val="005846D8"/>
    <w:rsid w:val="00586441"/>
    <w:rsid w:val="00595C2E"/>
    <w:rsid w:val="005A7901"/>
    <w:rsid w:val="005B22E4"/>
    <w:rsid w:val="005B2FB4"/>
    <w:rsid w:val="005B41D1"/>
    <w:rsid w:val="005B57A8"/>
    <w:rsid w:val="005C4235"/>
    <w:rsid w:val="005C6B03"/>
    <w:rsid w:val="005C7F6D"/>
    <w:rsid w:val="005D03D5"/>
    <w:rsid w:val="005F12D4"/>
    <w:rsid w:val="005F4863"/>
    <w:rsid w:val="006017F0"/>
    <w:rsid w:val="00603BBF"/>
    <w:rsid w:val="0060718B"/>
    <w:rsid w:val="0061492B"/>
    <w:rsid w:val="00630F7F"/>
    <w:rsid w:val="0063341A"/>
    <w:rsid w:val="00636CAA"/>
    <w:rsid w:val="00641C09"/>
    <w:rsid w:val="00642090"/>
    <w:rsid w:val="00646781"/>
    <w:rsid w:val="006507BA"/>
    <w:rsid w:val="00651097"/>
    <w:rsid w:val="00661926"/>
    <w:rsid w:val="00664F71"/>
    <w:rsid w:val="00665E19"/>
    <w:rsid w:val="006734CA"/>
    <w:rsid w:val="00674458"/>
    <w:rsid w:val="006765F2"/>
    <w:rsid w:val="006869C7"/>
    <w:rsid w:val="006903EB"/>
    <w:rsid w:val="00695236"/>
    <w:rsid w:val="006A472C"/>
    <w:rsid w:val="006A6918"/>
    <w:rsid w:val="006B5D73"/>
    <w:rsid w:val="006B6305"/>
    <w:rsid w:val="006B6681"/>
    <w:rsid w:val="006C0497"/>
    <w:rsid w:val="006C082D"/>
    <w:rsid w:val="006C3713"/>
    <w:rsid w:val="006D05DC"/>
    <w:rsid w:val="006D44E0"/>
    <w:rsid w:val="006E1C37"/>
    <w:rsid w:val="006E31D4"/>
    <w:rsid w:val="006E3529"/>
    <w:rsid w:val="006F6926"/>
    <w:rsid w:val="00702331"/>
    <w:rsid w:val="00703AEF"/>
    <w:rsid w:val="00705935"/>
    <w:rsid w:val="00720E05"/>
    <w:rsid w:val="00733264"/>
    <w:rsid w:val="00737411"/>
    <w:rsid w:val="00737D3B"/>
    <w:rsid w:val="00741CDB"/>
    <w:rsid w:val="00742CAB"/>
    <w:rsid w:val="00743ED6"/>
    <w:rsid w:val="00745C17"/>
    <w:rsid w:val="00747F1A"/>
    <w:rsid w:val="00751BD0"/>
    <w:rsid w:val="00753B74"/>
    <w:rsid w:val="00755A87"/>
    <w:rsid w:val="00755ECE"/>
    <w:rsid w:val="007560F9"/>
    <w:rsid w:val="00761111"/>
    <w:rsid w:val="0076208A"/>
    <w:rsid w:val="00763C82"/>
    <w:rsid w:val="00764CCE"/>
    <w:rsid w:val="00770A41"/>
    <w:rsid w:val="00770D2E"/>
    <w:rsid w:val="00770F93"/>
    <w:rsid w:val="00773ED4"/>
    <w:rsid w:val="007768D1"/>
    <w:rsid w:val="00783A5D"/>
    <w:rsid w:val="00797A73"/>
    <w:rsid w:val="007A3CDE"/>
    <w:rsid w:val="007A7322"/>
    <w:rsid w:val="007A7868"/>
    <w:rsid w:val="007B18E4"/>
    <w:rsid w:val="007B27C4"/>
    <w:rsid w:val="007B5A8C"/>
    <w:rsid w:val="007C5C6C"/>
    <w:rsid w:val="007D24AB"/>
    <w:rsid w:val="007D42D1"/>
    <w:rsid w:val="007D5FDB"/>
    <w:rsid w:val="007D731A"/>
    <w:rsid w:val="007E2397"/>
    <w:rsid w:val="007E346A"/>
    <w:rsid w:val="007F215F"/>
    <w:rsid w:val="00803F7F"/>
    <w:rsid w:val="00830835"/>
    <w:rsid w:val="008313B2"/>
    <w:rsid w:val="00832B18"/>
    <w:rsid w:val="00834430"/>
    <w:rsid w:val="0084351D"/>
    <w:rsid w:val="0084455D"/>
    <w:rsid w:val="00863560"/>
    <w:rsid w:val="00866017"/>
    <w:rsid w:val="00871030"/>
    <w:rsid w:val="0087780A"/>
    <w:rsid w:val="00880587"/>
    <w:rsid w:val="008816FF"/>
    <w:rsid w:val="0089155D"/>
    <w:rsid w:val="00893EB9"/>
    <w:rsid w:val="008A01EE"/>
    <w:rsid w:val="008B0F1B"/>
    <w:rsid w:val="008B38C3"/>
    <w:rsid w:val="008B4877"/>
    <w:rsid w:val="008B4C7A"/>
    <w:rsid w:val="008B4EE5"/>
    <w:rsid w:val="008C4867"/>
    <w:rsid w:val="008D1878"/>
    <w:rsid w:val="008D2F53"/>
    <w:rsid w:val="008D3218"/>
    <w:rsid w:val="008E71E6"/>
    <w:rsid w:val="008F07ED"/>
    <w:rsid w:val="008F7850"/>
    <w:rsid w:val="009057CC"/>
    <w:rsid w:val="00907F00"/>
    <w:rsid w:val="0091544B"/>
    <w:rsid w:val="00917B58"/>
    <w:rsid w:val="0092108E"/>
    <w:rsid w:val="009358BB"/>
    <w:rsid w:val="00950BF3"/>
    <w:rsid w:val="00952FB7"/>
    <w:rsid w:val="00954C61"/>
    <w:rsid w:val="009551A0"/>
    <w:rsid w:val="009606C5"/>
    <w:rsid w:val="00970269"/>
    <w:rsid w:val="00976092"/>
    <w:rsid w:val="00990503"/>
    <w:rsid w:val="00992175"/>
    <w:rsid w:val="009A0D9E"/>
    <w:rsid w:val="009A6E1A"/>
    <w:rsid w:val="009A77CE"/>
    <w:rsid w:val="009D54CB"/>
    <w:rsid w:val="009E184E"/>
    <w:rsid w:val="009E1BCF"/>
    <w:rsid w:val="009E4A12"/>
    <w:rsid w:val="009F0601"/>
    <w:rsid w:val="009F563D"/>
    <w:rsid w:val="00A071B6"/>
    <w:rsid w:val="00A079E7"/>
    <w:rsid w:val="00A11716"/>
    <w:rsid w:val="00A1397C"/>
    <w:rsid w:val="00A145D2"/>
    <w:rsid w:val="00A164DD"/>
    <w:rsid w:val="00A17878"/>
    <w:rsid w:val="00A22CB2"/>
    <w:rsid w:val="00A32B84"/>
    <w:rsid w:val="00A338CB"/>
    <w:rsid w:val="00A35B1E"/>
    <w:rsid w:val="00A375E8"/>
    <w:rsid w:val="00A37657"/>
    <w:rsid w:val="00A468C0"/>
    <w:rsid w:val="00A518CB"/>
    <w:rsid w:val="00A5428A"/>
    <w:rsid w:val="00A54894"/>
    <w:rsid w:val="00A5494B"/>
    <w:rsid w:val="00A579CE"/>
    <w:rsid w:val="00A6405B"/>
    <w:rsid w:val="00A64637"/>
    <w:rsid w:val="00A64B79"/>
    <w:rsid w:val="00A82269"/>
    <w:rsid w:val="00A91C2F"/>
    <w:rsid w:val="00AA68A7"/>
    <w:rsid w:val="00AB0617"/>
    <w:rsid w:val="00AB6A6E"/>
    <w:rsid w:val="00AC4490"/>
    <w:rsid w:val="00AD0003"/>
    <w:rsid w:val="00AD3BB0"/>
    <w:rsid w:val="00AE068B"/>
    <w:rsid w:val="00AE75EA"/>
    <w:rsid w:val="00AF2687"/>
    <w:rsid w:val="00AF3B88"/>
    <w:rsid w:val="00AF613F"/>
    <w:rsid w:val="00AF6C95"/>
    <w:rsid w:val="00B00298"/>
    <w:rsid w:val="00B0383D"/>
    <w:rsid w:val="00B062B7"/>
    <w:rsid w:val="00B06336"/>
    <w:rsid w:val="00B17CC7"/>
    <w:rsid w:val="00B22C8D"/>
    <w:rsid w:val="00B2796D"/>
    <w:rsid w:val="00B343EB"/>
    <w:rsid w:val="00B53DD1"/>
    <w:rsid w:val="00B61B61"/>
    <w:rsid w:val="00B622E1"/>
    <w:rsid w:val="00B64645"/>
    <w:rsid w:val="00B656F3"/>
    <w:rsid w:val="00B765DC"/>
    <w:rsid w:val="00B96850"/>
    <w:rsid w:val="00B97A97"/>
    <w:rsid w:val="00BA56A2"/>
    <w:rsid w:val="00BA5F46"/>
    <w:rsid w:val="00BA7B2D"/>
    <w:rsid w:val="00BC122A"/>
    <w:rsid w:val="00BC2EA6"/>
    <w:rsid w:val="00BC5BCF"/>
    <w:rsid w:val="00BD041A"/>
    <w:rsid w:val="00BD1384"/>
    <w:rsid w:val="00BE1702"/>
    <w:rsid w:val="00BF0F94"/>
    <w:rsid w:val="00BF6552"/>
    <w:rsid w:val="00C00523"/>
    <w:rsid w:val="00C00A80"/>
    <w:rsid w:val="00C1671E"/>
    <w:rsid w:val="00C25659"/>
    <w:rsid w:val="00C25EEF"/>
    <w:rsid w:val="00C302D7"/>
    <w:rsid w:val="00C32EED"/>
    <w:rsid w:val="00C35FC5"/>
    <w:rsid w:val="00C365E6"/>
    <w:rsid w:val="00C413D5"/>
    <w:rsid w:val="00C4600F"/>
    <w:rsid w:val="00C46C1F"/>
    <w:rsid w:val="00C46CD1"/>
    <w:rsid w:val="00C478AF"/>
    <w:rsid w:val="00C50CCD"/>
    <w:rsid w:val="00C521CD"/>
    <w:rsid w:val="00C5235A"/>
    <w:rsid w:val="00C62F14"/>
    <w:rsid w:val="00C74612"/>
    <w:rsid w:val="00C74623"/>
    <w:rsid w:val="00C8151B"/>
    <w:rsid w:val="00C92A42"/>
    <w:rsid w:val="00CA03D8"/>
    <w:rsid w:val="00CA1F2A"/>
    <w:rsid w:val="00CA4F2E"/>
    <w:rsid w:val="00CB4C49"/>
    <w:rsid w:val="00CD4E77"/>
    <w:rsid w:val="00CD4FC8"/>
    <w:rsid w:val="00CD76E0"/>
    <w:rsid w:val="00CD7FBE"/>
    <w:rsid w:val="00CE1228"/>
    <w:rsid w:val="00CE1CB2"/>
    <w:rsid w:val="00CE2B8B"/>
    <w:rsid w:val="00CF6354"/>
    <w:rsid w:val="00D0485B"/>
    <w:rsid w:val="00D11FD8"/>
    <w:rsid w:val="00D12A6E"/>
    <w:rsid w:val="00D269D3"/>
    <w:rsid w:val="00D36850"/>
    <w:rsid w:val="00D37046"/>
    <w:rsid w:val="00D4120B"/>
    <w:rsid w:val="00D41240"/>
    <w:rsid w:val="00D412B0"/>
    <w:rsid w:val="00D55691"/>
    <w:rsid w:val="00D60611"/>
    <w:rsid w:val="00D61628"/>
    <w:rsid w:val="00D63893"/>
    <w:rsid w:val="00D6613F"/>
    <w:rsid w:val="00D66BE1"/>
    <w:rsid w:val="00D73147"/>
    <w:rsid w:val="00D87130"/>
    <w:rsid w:val="00D87D0B"/>
    <w:rsid w:val="00D9729D"/>
    <w:rsid w:val="00DA2838"/>
    <w:rsid w:val="00DB4EB7"/>
    <w:rsid w:val="00DC3595"/>
    <w:rsid w:val="00DC65CF"/>
    <w:rsid w:val="00DD2F37"/>
    <w:rsid w:val="00DD4EC3"/>
    <w:rsid w:val="00DD5988"/>
    <w:rsid w:val="00DE2750"/>
    <w:rsid w:val="00DE3F5B"/>
    <w:rsid w:val="00DE4100"/>
    <w:rsid w:val="00DE5D76"/>
    <w:rsid w:val="00DE612C"/>
    <w:rsid w:val="00DF00A3"/>
    <w:rsid w:val="00E05339"/>
    <w:rsid w:val="00E12C99"/>
    <w:rsid w:val="00E12F48"/>
    <w:rsid w:val="00E13851"/>
    <w:rsid w:val="00E151A1"/>
    <w:rsid w:val="00E16BB1"/>
    <w:rsid w:val="00E2540E"/>
    <w:rsid w:val="00E31439"/>
    <w:rsid w:val="00E3152B"/>
    <w:rsid w:val="00E40143"/>
    <w:rsid w:val="00E404AB"/>
    <w:rsid w:val="00E52B30"/>
    <w:rsid w:val="00E672F7"/>
    <w:rsid w:val="00E734E4"/>
    <w:rsid w:val="00E80939"/>
    <w:rsid w:val="00E90ABA"/>
    <w:rsid w:val="00EC59A9"/>
    <w:rsid w:val="00EC5E45"/>
    <w:rsid w:val="00ED1A03"/>
    <w:rsid w:val="00ED32DA"/>
    <w:rsid w:val="00EE2E9C"/>
    <w:rsid w:val="00EF003A"/>
    <w:rsid w:val="00EF4020"/>
    <w:rsid w:val="00F00CA9"/>
    <w:rsid w:val="00F0402E"/>
    <w:rsid w:val="00F0469D"/>
    <w:rsid w:val="00F10949"/>
    <w:rsid w:val="00F113A1"/>
    <w:rsid w:val="00F165C5"/>
    <w:rsid w:val="00F215CF"/>
    <w:rsid w:val="00F227E7"/>
    <w:rsid w:val="00F22E5A"/>
    <w:rsid w:val="00F33EB7"/>
    <w:rsid w:val="00F415A3"/>
    <w:rsid w:val="00F44405"/>
    <w:rsid w:val="00F4552C"/>
    <w:rsid w:val="00F51124"/>
    <w:rsid w:val="00F54298"/>
    <w:rsid w:val="00F560D9"/>
    <w:rsid w:val="00F66F4C"/>
    <w:rsid w:val="00F679C3"/>
    <w:rsid w:val="00F76F36"/>
    <w:rsid w:val="00F80B64"/>
    <w:rsid w:val="00F94ED9"/>
    <w:rsid w:val="00FA00FB"/>
    <w:rsid w:val="00FA7342"/>
    <w:rsid w:val="00FB25FB"/>
    <w:rsid w:val="00FB5402"/>
    <w:rsid w:val="00FC5F22"/>
    <w:rsid w:val="00FC73CB"/>
    <w:rsid w:val="00FC7EE8"/>
    <w:rsid w:val="00FD501E"/>
    <w:rsid w:val="00FD6E32"/>
    <w:rsid w:val="00FE471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489165B"/>
  <w15:docId w15:val="{407B7005-6F5B-41AA-9948-F81E0417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ABA"/>
    <w:pPr>
      <w:widowControl w:val="0"/>
      <w:jc w:val="both"/>
    </w:pPr>
    <w:rPr>
      <w:rFonts w:ascii="Times New Roman" w:hAnsi="Times New Roman"/>
      <w:kern w:val="2"/>
      <w:sz w:val="21"/>
      <w:szCs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annotation reference"/>
    <w:uiPriority w:val="99"/>
    <w:semiHidden/>
    <w:rsid w:val="00D232A5"/>
    <w:rPr>
      <w:sz w:val="18"/>
    </w:rPr>
  </w:style>
  <w:style w:type="paragraph" w:styleId="a9">
    <w:name w:val="annotation text"/>
    <w:basedOn w:val="a"/>
    <w:link w:val="aa"/>
    <w:uiPriority w:val="99"/>
    <w:semiHidden/>
    <w:rsid w:val="00D232A5"/>
    <w:pPr>
      <w:jc w:val="left"/>
    </w:pPr>
    <w:rPr>
      <w:lang w:val="x-none" w:eastAsia="x-none"/>
    </w:rPr>
  </w:style>
  <w:style w:type="paragraph" w:styleId="ab">
    <w:name w:val="annotation subject"/>
    <w:basedOn w:val="a9"/>
    <w:next w:val="a9"/>
    <w:semiHidden/>
    <w:rsid w:val="00D232A5"/>
    <w:pPr>
      <w:jc w:val="both"/>
    </w:pPr>
  </w:style>
  <w:style w:type="paragraph" w:styleId="ac">
    <w:name w:val="Balloon Text"/>
    <w:basedOn w:val="a"/>
    <w:semiHidden/>
    <w:rsid w:val="00D232A5"/>
    <w:rPr>
      <w:rFonts w:ascii="ヒラギノ角ゴ Pro W3" w:eastAsia="ヒラギノ角ゴ Pro W3"/>
      <w:sz w:val="18"/>
      <w:szCs w:val="18"/>
    </w:rPr>
  </w:style>
  <w:style w:type="character" w:customStyle="1" w:styleId="apple-style-span">
    <w:name w:val="apple-style-span"/>
    <w:basedOn w:val="a0"/>
    <w:rsid w:val="00E27BA5"/>
  </w:style>
  <w:style w:type="character" w:styleId="ad">
    <w:name w:val="Hyperlink"/>
    <w:uiPriority w:val="99"/>
    <w:unhideWhenUsed/>
    <w:rsid w:val="00FC2A9A"/>
    <w:rPr>
      <w:color w:val="0000FF"/>
      <w:u w:val="single"/>
    </w:rPr>
  </w:style>
  <w:style w:type="paragraph" w:customStyle="1" w:styleId="71">
    <w:name w:val="表 (紫)  71"/>
    <w:basedOn w:val="a"/>
    <w:uiPriority w:val="34"/>
    <w:qFormat/>
    <w:rsid w:val="00FB5402"/>
    <w:pPr>
      <w:ind w:leftChars="400" w:left="960"/>
    </w:pPr>
  </w:style>
  <w:style w:type="character" w:styleId="ae">
    <w:name w:val="FollowedHyperlink"/>
    <w:uiPriority w:val="99"/>
    <w:semiHidden/>
    <w:unhideWhenUsed/>
    <w:rsid w:val="0028558B"/>
    <w:rPr>
      <w:color w:val="800080"/>
      <w:u w:val="single"/>
    </w:rPr>
  </w:style>
  <w:style w:type="character" w:customStyle="1" w:styleId="a7">
    <w:name w:val="フッター (文字)"/>
    <w:link w:val="a6"/>
    <w:uiPriority w:val="99"/>
    <w:rsid w:val="0014535A"/>
    <w:rPr>
      <w:kern w:val="2"/>
      <w:sz w:val="24"/>
      <w:szCs w:val="24"/>
    </w:rPr>
  </w:style>
  <w:style w:type="character" w:customStyle="1" w:styleId="aa">
    <w:name w:val="コメント文字列 (文字)"/>
    <w:link w:val="a9"/>
    <w:uiPriority w:val="99"/>
    <w:semiHidden/>
    <w:rsid w:val="00742CAB"/>
    <w:rPr>
      <w:kern w:val="2"/>
      <w:sz w:val="24"/>
      <w:szCs w:val="24"/>
    </w:rPr>
  </w:style>
  <w:style w:type="paragraph" w:styleId="af">
    <w:name w:val="List Paragraph"/>
    <w:basedOn w:val="a"/>
    <w:uiPriority w:val="34"/>
    <w:qFormat/>
    <w:rsid w:val="009E184E"/>
    <w:pPr>
      <w:ind w:leftChars="400" w:left="840"/>
    </w:pPr>
  </w:style>
  <w:style w:type="character" w:styleId="af0">
    <w:name w:val="line number"/>
    <w:basedOn w:val="a0"/>
    <w:uiPriority w:val="99"/>
    <w:semiHidden/>
    <w:unhideWhenUsed/>
    <w:rsid w:val="00D87130"/>
  </w:style>
  <w:style w:type="table" w:styleId="af1">
    <w:name w:val="Table Grid"/>
    <w:basedOn w:val="a1"/>
    <w:uiPriority w:val="59"/>
    <w:rsid w:val="00871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7A7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368">
      <w:bodyDiv w:val="1"/>
      <w:marLeft w:val="0"/>
      <w:marRight w:val="0"/>
      <w:marTop w:val="0"/>
      <w:marBottom w:val="0"/>
      <w:divBdr>
        <w:top w:val="none" w:sz="0" w:space="0" w:color="auto"/>
        <w:left w:val="none" w:sz="0" w:space="0" w:color="auto"/>
        <w:bottom w:val="none" w:sz="0" w:space="0" w:color="auto"/>
        <w:right w:val="none" w:sz="0" w:space="0" w:color="auto"/>
      </w:divBdr>
    </w:div>
    <w:div w:id="480461619">
      <w:bodyDiv w:val="1"/>
      <w:marLeft w:val="0"/>
      <w:marRight w:val="0"/>
      <w:marTop w:val="0"/>
      <w:marBottom w:val="0"/>
      <w:divBdr>
        <w:top w:val="none" w:sz="0" w:space="0" w:color="auto"/>
        <w:left w:val="none" w:sz="0" w:space="0" w:color="auto"/>
        <w:bottom w:val="none" w:sz="0" w:space="0" w:color="auto"/>
        <w:right w:val="none" w:sz="0" w:space="0" w:color="auto"/>
      </w:divBdr>
    </w:div>
    <w:div w:id="568198929">
      <w:bodyDiv w:val="1"/>
      <w:marLeft w:val="0"/>
      <w:marRight w:val="0"/>
      <w:marTop w:val="0"/>
      <w:marBottom w:val="0"/>
      <w:divBdr>
        <w:top w:val="none" w:sz="0" w:space="0" w:color="auto"/>
        <w:left w:val="none" w:sz="0" w:space="0" w:color="auto"/>
        <w:bottom w:val="none" w:sz="0" w:space="0" w:color="auto"/>
        <w:right w:val="none" w:sz="0" w:space="0" w:color="auto"/>
      </w:divBdr>
    </w:div>
    <w:div w:id="833687974">
      <w:bodyDiv w:val="1"/>
      <w:marLeft w:val="0"/>
      <w:marRight w:val="0"/>
      <w:marTop w:val="0"/>
      <w:marBottom w:val="0"/>
      <w:divBdr>
        <w:top w:val="none" w:sz="0" w:space="0" w:color="auto"/>
        <w:left w:val="none" w:sz="0" w:space="0" w:color="auto"/>
        <w:bottom w:val="none" w:sz="0" w:space="0" w:color="auto"/>
        <w:right w:val="none" w:sz="0" w:space="0" w:color="auto"/>
      </w:divBdr>
    </w:div>
    <w:div w:id="187472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列1</c:v>
                </c:pt>
              </c:strCache>
            </c:strRef>
          </c:tx>
          <c:spPr>
            <a:solidFill>
              <a:schemeClr val="dk1">
                <a:tint val="88500"/>
              </a:schemeClr>
            </a:solidFill>
            <a:ln>
              <a:noFill/>
            </a:ln>
            <a:effectLst/>
          </c:spPr>
          <c:invertIfNegative val="0"/>
          <c:cat>
            <c:strRef>
              <c:f>Sheet1!$A$2:$A$5</c:f>
              <c:strCache>
                <c:ptCount val="4"/>
                <c:pt idx="0">
                  <c:v>例1</c:v>
                </c:pt>
                <c:pt idx="1">
                  <c:v>例2</c:v>
                </c:pt>
                <c:pt idx="2">
                  <c:v>例3</c:v>
                </c:pt>
                <c:pt idx="3">
                  <c:v>例4</c:v>
                </c:pt>
              </c:strCache>
            </c:strRef>
          </c:cat>
          <c:val>
            <c:numRef>
              <c:f>Sheet1!$B$2:$B$5</c:f>
              <c:numCache>
                <c:formatCode>General</c:formatCode>
                <c:ptCount val="4"/>
                <c:pt idx="0">
                  <c:v>4.3</c:v>
                </c:pt>
                <c:pt idx="1">
                  <c:v>2.5</c:v>
                </c:pt>
                <c:pt idx="2">
                  <c:v>3.5</c:v>
                </c:pt>
                <c:pt idx="3">
                  <c:v>5</c:v>
                </c:pt>
              </c:numCache>
            </c:numRef>
          </c:val>
          <c:extLst>
            <c:ext xmlns:c16="http://schemas.microsoft.com/office/drawing/2014/chart" uri="{C3380CC4-5D6E-409C-BE32-E72D297353CC}">
              <c16:uniqueId val="{00000000-71D4-4733-AAF8-AB877DC22497}"/>
            </c:ext>
          </c:extLst>
        </c:ser>
        <c:ser>
          <c:idx val="1"/>
          <c:order val="1"/>
          <c:tx>
            <c:strRef>
              <c:f>Sheet1!$C$1</c:f>
              <c:strCache>
                <c:ptCount val="1"/>
                <c:pt idx="0">
                  <c:v>列2</c:v>
                </c:pt>
              </c:strCache>
            </c:strRef>
          </c:tx>
          <c:spPr>
            <a:solidFill>
              <a:schemeClr val="dk1">
                <a:tint val="55000"/>
              </a:schemeClr>
            </a:solidFill>
            <a:ln>
              <a:noFill/>
            </a:ln>
            <a:effectLst/>
          </c:spPr>
          <c:invertIfNegative val="0"/>
          <c:cat>
            <c:strRef>
              <c:f>Sheet1!$A$2:$A$5</c:f>
              <c:strCache>
                <c:ptCount val="4"/>
                <c:pt idx="0">
                  <c:v>例1</c:v>
                </c:pt>
                <c:pt idx="1">
                  <c:v>例2</c:v>
                </c:pt>
                <c:pt idx="2">
                  <c:v>例3</c:v>
                </c:pt>
                <c:pt idx="3">
                  <c:v>例4</c:v>
                </c:pt>
              </c:strCache>
            </c:strRef>
          </c:cat>
          <c:val>
            <c:numRef>
              <c:f>Sheet1!$C$2:$C$5</c:f>
              <c:numCache>
                <c:formatCode>General</c:formatCode>
                <c:ptCount val="4"/>
              </c:numCache>
            </c:numRef>
          </c:val>
          <c:extLst>
            <c:ext xmlns:c16="http://schemas.microsoft.com/office/drawing/2014/chart" uri="{C3380CC4-5D6E-409C-BE32-E72D297353CC}">
              <c16:uniqueId val="{00000001-71D4-4733-AAF8-AB877DC22497}"/>
            </c:ext>
          </c:extLst>
        </c:ser>
        <c:ser>
          <c:idx val="2"/>
          <c:order val="2"/>
          <c:tx>
            <c:strRef>
              <c:f>Sheet1!$D$1</c:f>
              <c:strCache>
                <c:ptCount val="1"/>
                <c:pt idx="0">
                  <c:v>列3</c:v>
                </c:pt>
              </c:strCache>
            </c:strRef>
          </c:tx>
          <c:spPr>
            <a:solidFill>
              <a:schemeClr val="dk1">
                <a:tint val="75000"/>
              </a:schemeClr>
            </a:solidFill>
            <a:ln>
              <a:noFill/>
            </a:ln>
            <a:effectLst/>
          </c:spPr>
          <c:invertIfNegative val="0"/>
          <c:cat>
            <c:strRef>
              <c:f>Sheet1!$A$2:$A$5</c:f>
              <c:strCache>
                <c:ptCount val="4"/>
                <c:pt idx="0">
                  <c:v>例1</c:v>
                </c:pt>
                <c:pt idx="1">
                  <c:v>例2</c:v>
                </c:pt>
                <c:pt idx="2">
                  <c:v>例3</c:v>
                </c:pt>
                <c:pt idx="3">
                  <c:v>例4</c:v>
                </c:pt>
              </c:strCache>
            </c:strRef>
          </c:cat>
          <c:val>
            <c:numRef>
              <c:f>Sheet1!$D$2:$D$5</c:f>
              <c:numCache>
                <c:formatCode>General</c:formatCode>
                <c:ptCount val="4"/>
              </c:numCache>
            </c:numRef>
          </c:val>
          <c:extLst>
            <c:ext xmlns:c16="http://schemas.microsoft.com/office/drawing/2014/chart" uri="{C3380CC4-5D6E-409C-BE32-E72D297353CC}">
              <c16:uniqueId val="{00000002-71D4-4733-AAF8-AB877DC22497}"/>
            </c:ext>
          </c:extLst>
        </c:ser>
        <c:dLbls>
          <c:showLegendKey val="0"/>
          <c:showVal val="0"/>
          <c:showCatName val="0"/>
          <c:showSerName val="0"/>
          <c:showPercent val="0"/>
          <c:showBubbleSize val="0"/>
        </c:dLbls>
        <c:gapWidth val="219"/>
        <c:overlap val="-27"/>
        <c:axId val="1312358288"/>
        <c:axId val="1312361552"/>
      </c:barChart>
      <c:catAx>
        <c:axId val="1312358288"/>
        <c:scaling>
          <c:orientation val="minMax"/>
        </c:scaling>
        <c:delete val="1"/>
        <c:axPos val="b"/>
        <c:numFmt formatCode="General" sourceLinked="1"/>
        <c:majorTickMark val="none"/>
        <c:minorTickMark val="none"/>
        <c:tickLblPos val="nextTo"/>
        <c:crossAx val="1312361552"/>
        <c:crosses val="autoZero"/>
        <c:auto val="1"/>
        <c:lblAlgn val="ctr"/>
        <c:lblOffset val="100"/>
        <c:noMultiLvlLbl val="0"/>
      </c:catAx>
      <c:valAx>
        <c:axId val="1312361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ea"/>
                <a:ea typeface="+mn-ea"/>
                <a:cs typeface="+mn-cs"/>
              </a:defRPr>
            </a:pPr>
            <a:endParaRPr lang="ja-JP"/>
          </a:p>
        </c:txPr>
        <c:crossAx val="1312358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mn-ea"/>
          <a:ea typeface="+mn-ea"/>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6FEFD-1F66-4587-812A-8E04234A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2898</Words>
  <Characters>996</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3887</CharactersWithSpaces>
  <SharedDoc>false</SharedDoc>
  <HLinks>
    <vt:vector size="6" baseType="variant">
      <vt:variant>
        <vt:i4>5439554</vt:i4>
      </vt:variant>
      <vt:variant>
        <vt:i4>0</vt:i4>
      </vt:variant>
      <vt:variant>
        <vt:i4>0</vt:i4>
      </vt:variant>
      <vt:variant>
        <vt:i4>5</vt:i4>
      </vt:variant>
      <vt:variant>
        <vt:lpwstr>http://subsite.icu.ac.jp/org/koide/toko.html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小森由里</dc:creator>
  <cp:lastModifiedBy>Ozawa Ikumi</cp:lastModifiedBy>
  <cp:revision>4</cp:revision>
  <cp:lastPrinted>2022-07-31T07:54:00Z</cp:lastPrinted>
  <dcterms:created xsi:type="dcterms:W3CDTF">2022-09-11T23:36:00Z</dcterms:created>
  <dcterms:modified xsi:type="dcterms:W3CDTF">2022-12-04T02:15:00Z</dcterms:modified>
</cp:coreProperties>
</file>